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77" w:rsidRPr="00194877" w:rsidRDefault="00194877" w:rsidP="00194877">
      <w:pPr>
        <w:autoSpaceDE w:val="0"/>
        <w:autoSpaceDN w:val="0"/>
        <w:adjustRightInd w:val="0"/>
        <w:spacing w:after="0" w:line="240" w:lineRule="auto"/>
        <w:jc w:val="center"/>
        <w:rPr>
          <w:rFonts w:ascii="Times New Roman" w:hAnsi="Times New Roman" w:cs="Times New Roman"/>
          <w:b/>
          <w:bCs/>
          <w:sz w:val="28"/>
          <w:szCs w:val="28"/>
        </w:rPr>
      </w:pPr>
      <w:r w:rsidRPr="00194877">
        <w:rPr>
          <w:rFonts w:ascii="Times New Roman" w:hAnsi="Times New Roman" w:cs="Times New Roman"/>
          <w:b/>
          <w:bCs/>
          <w:sz w:val="28"/>
          <w:szCs w:val="28"/>
        </w:rPr>
        <w:t>ΛΑΤΙΝΙΚΑ ΚΑΤΕΥΘΥΝΣΗΣ</w:t>
      </w:r>
    </w:p>
    <w:p w:rsidR="00194877" w:rsidRDefault="00194877" w:rsidP="00194877">
      <w:pPr>
        <w:autoSpaceDE w:val="0"/>
        <w:autoSpaceDN w:val="0"/>
        <w:adjustRightInd w:val="0"/>
        <w:spacing w:after="0" w:line="240" w:lineRule="auto"/>
        <w:jc w:val="both"/>
        <w:rPr>
          <w:rFonts w:ascii="Times New Roman" w:hAnsi="Times New Roman" w:cs="Times New Roman"/>
          <w:b/>
          <w:bCs/>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Α1. </w:t>
      </w:r>
      <w:r w:rsidRPr="00194877">
        <w:rPr>
          <w:rFonts w:ascii="Times New Roman" w:hAnsi="Times New Roman" w:cs="Times New Roman"/>
          <w:sz w:val="28"/>
          <w:szCs w:val="28"/>
        </w:rPr>
        <w:t>Να μεταφράσετε στο τετράδιό σας τα παρακάτω αποσπάσματα:</w:t>
      </w:r>
    </w:p>
    <w:p w:rsidR="00194877" w:rsidRDefault="00194877" w:rsidP="00194877">
      <w:pPr>
        <w:autoSpaceDE w:val="0"/>
        <w:autoSpaceDN w:val="0"/>
        <w:adjustRightInd w:val="0"/>
        <w:spacing w:after="0" w:line="240" w:lineRule="auto"/>
        <w:jc w:val="both"/>
        <w:rPr>
          <w:rFonts w:ascii="Times New Roman" w:hAnsi="Times New Roman" w:cs="Times New Roman"/>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r w:rsidRPr="00194877">
        <w:rPr>
          <w:rFonts w:ascii="Times New Roman" w:hAnsi="Times New Roman" w:cs="Times New Roman"/>
          <w:sz w:val="28"/>
          <w:szCs w:val="28"/>
          <w:lang w:val="en-US"/>
        </w:rPr>
        <w:t xml:space="preserve">Quam ob </w:t>
      </w:r>
      <w:proofErr w:type="spellStart"/>
      <w:r w:rsidRPr="00194877">
        <w:rPr>
          <w:rFonts w:ascii="Times New Roman" w:hAnsi="Times New Roman" w:cs="Times New Roman"/>
          <w:sz w:val="28"/>
          <w:szCs w:val="28"/>
          <w:lang w:val="en-US"/>
        </w:rPr>
        <w:t>rem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accusatores</w:t>
      </w:r>
      <w:proofErr w:type="spellEnd"/>
      <w:r w:rsidRPr="00194877">
        <w:rPr>
          <w:rFonts w:ascii="Times New Roman" w:hAnsi="Times New Roman" w:cs="Times New Roman"/>
          <w:sz w:val="28"/>
          <w:szCs w:val="28"/>
          <w:lang w:val="en-US"/>
        </w:rPr>
        <w:t xml:space="preserve"> non </w:t>
      </w:r>
      <w:proofErr w:type="spellStart"/>
      <w:r w:rsidRPr="00194877">
        <w:rPr>
          <w:rFonts w:ascii="Times New Roman" w:hAnsi="Times New Roman" w:cs="Times New Roman"/>
          <w:sz w:val="28"/>
          <w:szCs w:val="28"/>
          <w:lang w:val="en-US"/>
        </w:rPr>
        <w:t>Asiae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nomen</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Murenae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obiecerunt</w:t>
      </w:r>
      <w:proofErr w:type="spellEnd"/>
      <w:r w:rsidRPr="00194877">
        <w:rPr>
          <w:rFonts w:ascii="Times New Roman" w:hAnsi="Times New Roman" w:cs="Times New Roman"/>
          <w:sz w:val="28"/>
          <w:szCs w:val="28"/>
          <w:lang w:val="en-US"/>
        </w:rPr>
        <w:t>, ex</w:t>
      </w:r>
      <w:r w:rsidR="00194877" w:rsidRPr="00194877">
        <w:rPr>
          <w:rFonts w:ascii="Times New Roman" w:hAnsi="Times New Roman" w:cs="Times New Roman"/>
          <w:sz w:val="28"/>
          <w:szCs w:val="28"/>
          <w:lang w:val="en-US"/>
        </w:rPr>
        <w:t xml:space="preserve"> </w:t>
      </w:r>
      <w:r w:rsidRPr="00194877">
        <w:rPr>
          <w:rFonts w:ascii="Times New Roman" w:hAnsi="Times New Roman" w:cs="Times New Roman"/>
          <w:sz w:val="28"/>
          <w:szCs w:val="28"/>
          <w:lang w:val="en-US"/>
        </w:rPr>
        <w:t xml:space="preserve">qua </w:t>
      </w:r>
      <w:proofErr w:type="spellStart"/>
      <w:r w:rsidRPr="00194877">
        <w:rPr>
          <w:rFonts w:ascii="Times New Roman" w:hAnsi="Times New Roman" w:cs="Times New Roman"/>
          <w:sz w:val="28"/>
          <w:szCs w:val="28"/>
          <w:lang w:val="en-US"/>
        </w:rPr>
        <w:t>laus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familiae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memoria</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generi</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honos</w:t>
      </w:r>
      <w:proofErr w:type="spellEnd"/>
      <w:r w:rsidRPr="00194877">
        <w:rPr>
          <w:rFonts w:ascii="Times New Roman" w:hAnsi="Times New Roman" w:cs="Times New Roman"/>
          <w:sz w:val="28"/>
          <w:szCs w:val="28"/>
          <w:lang w:val="en-US"/>
        </w:rPr>
        <w:t xml:space="preserve"> </w:t>
      </w:r>
      <w:proofErr w:type="gramStart"/>
      <w:r w:rsidRPr="00194877">
        <w:rPr>
          <w:rFonts w:ascii="Times New Roman" w:hAnsi="Times New Roman" w:cs="Times New Roman"/>
          <w:sz w:val="28"/>
          <w:szCs w:val="28"/>
          <w:lang w:val="en-US"/>
        </w:rPr>
        <w:t>et</w:t>
      </w:r>
      <w:proofErr w:type="gram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gloria</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nomini</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constituta</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est</w:t>
      </w:r>
      <w:proofErr w:type="spellEnd"/>
      <w:r w:rsidRPr="00194877">
        <w:rPr>
          <w:rFonts w:ascii="Times New Roman" w:hAnsi="Times New Roman" w:cs="Times New Roman"/>
          <w:sz w:val="28"/>
          <w:szCs w:val="28"/>
          <w:lang w:val="en-US"/>
        </w:rPr>
        <w:t>,</w:t>
      </w:r>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sed</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aliquod</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flagitium</w:t>
      </w:r>
      <w:proofErr w:type="spellEnd"/>
      <w:r w:rsidRPr="00194877">
        <w:rPr>
          <w:rFonts w:ascii="Times New Roman" w:hAnsi="Times New Roman" w:cs="Times New Roman"/>
          <w:sz w:val="28"/>
          <w:szCs w:val="28"/>
          <w:lang w:val="en-US"/>
        </w:rPr>
        <w:t xml:space="preserve"> ac </w:t>
      </w:r>
      <w:proofErr w:type="spellStart"/>
      <w:r w:rsidRPr="00194877">
        <w:rPr>
          <w:rFonts w:ascii="Times New Roman" w:hAnsi="Times New Roman" w:cs="Times New Roman"/>
          <w:sz w:val="28"/>
          <w:szCs w:val="28"/>
          <w:lang w:val="en-US"/>
        </w:rPr>
        <w:t>dedecus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aut</w:t>
      </w:r>
      <w:proofErr w:type="spellEnd"/>
      <w:r w:rsidRPr="00194877">
        <w:rPr>
          <w:rFonts w:ascii="Times New Roman" w:hAnsi="Times New Roman" w:cs="Times New Roman"/>
          <w:sz w:val="28"/>
          <w:szCs w:val="28"/>
          <w:lang w:val="en-US"/>
        </w:rPr>
        <w:t xml:space="preserve"> in Asia </w:t>
      </w:r>
      <w:proofErr w:type="spellStart"/>
      <w:r w:rsidRPr="00194877">
        <w:rPr>
          <w:rFonts w:ascii="Times New Roman" w:hAnsi="Times New Roman" w:cs="Times New Roman"/>
          <w:sz w:val="28"/>
          <w:szCs w:val="28"/>
          <w:lang w:val="en-US"/>
        </w:rPr>
        <w:t>susceptum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aut</w:t>
      </w:r>
      <w:proofErr w:type="spellEnd"/>
      <w:r w:rsidRPr="00194877">
        <w:rPr>
          <w:rFonts w:ascii="Times New Roman" w:hAnsi="Times New Roman" w:cs="Times New Roman"/>
          <w:sz w:val="28"/>
          <w:szCs w:val="28"/>
          <w:lang w:val="en-US"/>
        </w:rPr>
        <w:t xml:space="preserve"> ex Asia</w:t>
      </w:r>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deportatum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Meruisse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vero</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stipendia</w:t>
      </w:r>
      <w:proofErr w:type="spellEnd"/>
      <w:r w:rsidRPr="00194877">
        <w:rPr>
          <w:rFonts w:ascii="Times New Roman" w:hAnsi="Times New Roman" w:cs="Times New Roman"/>
          <w:sz w:val="28"/>
          <w:szCs w:val="28"/>
          <w:lang w:val="en-US"/>
        </w:rPr>
        <w:t xml:space="preserve"> in </w:t>
      </w:r>
      <w:proofErr w:type="spellStart"/>
      <w:proofErr w:type="gramStart"/>
      <w:r w:rsidRPr="00194877">
        <w:rPr>
          <w:rFonts w:ascii="Times New Roman" w:hAnsi="Times New Roman" w:cs="Times New Roman"/>
          <w:sz w:val="28"/>
          <w:szCs w:val="28"/>
          <w:lang w:val="en-US"/>
        </w:rPr>
        <w:t>eo</w:t>
      </w:r>
      <w:proofErr w:type="spellEnd"/>
      <w:proofErr w:type="gram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bello</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virtutis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fuit</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patre</w:t>
      </w:r>
      <w:proofErr w:type="spellEnd"/>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imperatore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libentissime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meruisse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pietatis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fuit</w:t>
      </w:r>
      <w:proofErr w:type="spellEnd"/>
      <w:r w:rsidRPr="00194877">
        <w:rPr>
          <w:rFonts w:ascii="Times New Roman" w:hAnsi="Times New Roman" w:cs="Times New Roman"/>
          <w:sz w:val="28"/>
          <w:szCs w:val="28"/>
          <w:lang w:val="en-US"/>
        </w:rPr>
        <w:t xml:space="preserve">; finem </w:t>
      </w:r>
      <w:proofErr w:type="spellStart"/>
      <w:r w:rsidRPr="00194877">
        <w:rPr>
          <w:rFonts w:ascii="Times New Roman" w:hAnsi="Times New Roman" w:cs="Times New Roman"/>
          <w:sz w:val="28"/>
          <w:szCs w:val="28"/>
          <w:lang w:val="en-US"/>
        </w:rPr>
        <w:t>stipendiorum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patris</w:t>
      </w:r>
      <w:proofErr w:type="spellEnd"/>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victoriam</w:t>
      </w:r>
      <w:proofErr w:type="spellEnd"/>
      <w:r w:rsidRPr="00194877">
        <w:rPr>
          <w:rFonts w:ascii="Times New Roman" w:hAnsi="Times New Roman" w:cs="Times New Roman"/>
          <w:sz w:val="28"/>
          <w:szCs w:val="28"/>
          <w:lang w:val="en-US"/>
        </w:rPr>
        <w:t xml:space="preserve"> ac </w:t>
      </w:r>
      <w:proofErr w:type="spellStart"/>
      <w:r w:rsidRPr="00194877">
        <w:rPr>
          <w:rFonts w:ascii="Times New Roman" w:hAnsi="Times New Roman" w:cs="Times New Roman"/>
          <w:sz w:val="28"/>
          <w:szCs w:val="28"/>
          <w:lang w:val="en-US"/>
        </w:rPr>
        <w:t>triumphum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fuisse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felicitatis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fuit</w:t>
      </w:r>
      <w:proofErr w:type="spellEnd"/>
      <w:r w:rsidRPr="00194877">
        <w:rPr>
          <w:rFonts w:ascii="Times New Roman" w:hAnsi="Times New Roman" w:cs="Times New Roman"/>
          <w:sz w:val="28"/>
          <w:szCs w:val="28"/>
          <w:lang w:val="en-US"/>
        </w:rPr>
        <w:t>.</w:t>
      </w:r>
    </w:p>
    <w:p w:rsidR="00443ADD" w:rsidRPr="00BB4DB2"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r w:rsidRPr="00194877">
        <w:rPr>
          <w:rFonts w:ascii="Times New Roman" w:hAnsi="Times New Roman" w:cs="Times New Roman"/>
          <w:sz w:val="28"/>
          <w:szCs w:val="28"/>
          <w:lang w:val="en-US"/>
        </w:rPr>
        <w:t>…</w:t>
      </w:r>
      <w:r w:rsidR="00194877">
        <w:rPr>
          <w:rFonts w:ascii="Times New Roman" w:hAnsi="Times New Roman" w:cs="Times New Roman"/>
          <w:sz w:val="28"/>
          <w:szCs w:val="28"/>
          <w:lang w:val="en-US"/>
        </w:rPr>
        <w:t>…………………………………………………………………………………</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r w:rsidRPr="00194877">
        <w:rPr>
          <w:rFonts w:ascii="Times New Roman" w:hAnsi="Times New Roman" w:cs="Times New Roman"/>
          <w:sz w:val="28"/>
          <w:szCs w:val="28"/>
          <w:lang w:val="en-US"/>
        </w:rPr>
        <w:t>«</w:t>
      </w:r>
      <w:proofErr w:type="spellStart"/>
      <w:r w:rsidRPr="00194877">
        <w:rPr>
          <w:rFonts w:ascii="Times New Roman" w:hAnsi="Times New Roman" w:cs="Times New Roman"/>
          <w:sz w:val="28"/>
          <w:szCs w:val="28"/>
          <w:lang w:val="en-US"/>
        </w:rPr>
        <w:t>Supervacaneae</w:t>
      </w:r>
      <w:proofErr w:type="spellEnd"/>
      <w:r w:rsidRPr="00194877">
        <w:rPr>
          <w:rFonts w:ascii="Times New Roman" w:hAnsi="Times New Roman" w:cs="Times New Roman"/>
          <w:sz w:val="28"/>
          <w:szCs w:val="28"/>
          <w:lang w:val="en-US"/>
        </w:rPr>
        <w:t xml:space="preserve">, ne </w:t>
      </w:r>
      <w:proofErr w:type="spellStart"/>
      <w:r w:rsidRPr="00194877">
        <w:rPr>
          <w:rFonts w:ascii="Times New Roman" w:hAnsi="Times New Roman" w:cs="Times New Roman"/>
          <w:sz w:val="28"/>
          <w:szCs w:val="28"/>
          <w:lang w:val="en-US"/>
        </w:rPr>
        <w:t>dicam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ineptae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legationis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ministri</w:t>
      </w:r>
      <w:proofErr w:type="spellEnd"/>
      <w:r w:rsidRPr="00194877">
        <w:rPr>
          <w:rFonts w:ascii="Times New Roman" w:hAnsi="Times New Roman" w:cs="Times New Roman"/>
          <w:sz w:val="28"/>
          <w:szCs w:val="28"/>
          <w:lang w:val="en-US"/>
        </w:rPr>
        <w:t>, narrate</w:t>
      </w:r>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Samnitibus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Manium</w:t>
      </w:r>
      <w:proofErr w:type="spellEnd"/>
      <w:r w:rsidRPr="00194877">
        <w:rPr>
          <w:rFonts w:ascii="Times New Roman" w:hAnsi="Times New Roman" w:cs="Times New Roman"/>
          <w:sz w:val="28"/>
          <w:szCs w:val="28"/>
          <w:lang w:val="en-US"/>
        </w:rPr>
        <w:t xml:space="preserve"> Curium </w:t>
      </w:r>
      <w:proofErr w:type="spellStart"/>
      <w:r w:rsidRPr="00194877">
        <w:rPr>
          <w:rFonts w:ascii="Times New Roman" w:hAnsi="Times New Roman" w:cs="Times New Roman"/>
          <w:sz w:val="28"/>
          <w:szCs w:val="28"/>
          <w:lang w:val="en-US"/>
        </w:rPr>
        <w:t>malle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locupletibus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imperare</w:t>
      </w:r>
      <w:proofErr w:type="spellEnd"/>
      <w:r w:rsidRPr="00194877">
        <w:rPr>
          <w:rFonts w:ascii="Times New Roman" w:hAnsi="Times New Roman" w:cs="Times New Roman"/>
          <w:sz w:val="28"/>
          <w:szCs w:val="28"/>
          <w:lang w:val="en-US"/>
        </w:rPr>
        <w:t xml:space="preserve"> quam </w:t>
      </w:r>
      <w:proofErr w:type="spellStart"/>
      <w:r w:rsidRPr="00194877">
        <w:rPr>
          <w:rFonts w:ascii="Times New Roman" w:hAnsi="Times New Roman" w:cs="Times New Roman"/>
          <w:sz w:val="28"/>
          <w:szCs w:val="28"/>
          <w:lang w:val="en-US"/>
        </w:rPr>
        <w:t>ipsum</w:t>
      </w:r>
      <w:proofErr w:type="spellEnd"/>
      <w:r w:rsidRPr="00194877">
        <w:rPr>
          <w:rFonts w:ascii="Times New Roman" w:hAnsi="Times New Roman" w:cs="Times New Roman"/>
          <w:sz w:val="28"/>
          <w:szCs w:val="28"/>
          <w:lang w:val="en-US"/>
        </w:rPr>
        <w:t xml:space="preserve"> </w:t>
      </w:r>
      <w:proofErr w:type="spellStart"/>
      <w:r w:rsidR="00194877">
        <w:rPr>
          <w:rFonts w:ascii="Times New Roman" w:hAnsi="Times New Roman" w:cs="Times New Roman"/>
          <w:sz w:val="28"/>
          <w:szCs w:val="28"/>
          <w:lang w:val="en-US"/>
        </w:rPr>
        <w:t>fier</w:t>
      </w:r>
      <w:r w:rsidR="00BB4DB2">
        <w:rPr>
          <w:rFonts w:ascii="Times New Roman" w:hAnsi="Times New Roman" w:cs="Times New Roman"/>
          <w:sz w:val="28"/>
          <w:szCs w:val="28"/>
          <w:lang w:val="en-US"/>
        </w:rPr>
        <w:t>i</w:t>
      </w:r>
      <w:proofErr w:type="spellEnd"/>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locupletem</w:t>
      </w:r>
      <w:proofErr w:type="spellEnd"/>
      <w:r w:rsidRPr="00194877">
        <w:rPr>
          <w:rFonts w:ascii="Times New Roman" w:hAnsi="Times New Roman" w:cs="Times New Roman"/>
          <w:sz w:val="28"/>
          <w:szCs w:val="28"/>
          <w:lang w:val="en-US"/>
        </w:rPr>
        <w:t xml:space="preserve">; et </w:t>
      </w:r>
      <w:proofErr w:type="spellStart"/>
      <w:r w:rsidRPr="00194877">
        <w:rPr>
          <w:rFonts w:ascii="Times New Roman" w:hAnsi="Times New Roman" w:cs="Times New Roman"/>
          <w:sz w:val="28"/>
          <w:szCs w:val="28"/>
          <w:lang w:val="en-US"/>
        </w:rPr>
        <w:t>mementote</w:t>
      </w:r>
      <w:proofErr w:type="spellEnd"/>
      <w:r w:rsidRPr="00194877">
        <w:rPr>
          <w:rFonts w:ascii="Times New Roman" w:hAnsi="Times New Roman" w:cs="Times New Roman"/>
          <w:sz w:val="28"/>
          <w:szCs w:val="28"/>
          <w:lang w:val="en-US"/>
        </w:rPr>
        <w:t xml:space="preserve"> me </w:t>
      </w:r>
      <w:proofErr w:type="spellStart"/>
      <w:r w:rsidRPr="00194877">
        <w:rPr>
          <w:rFonts w:ascii="Times New Roman" w:hAnsi="Times New Roman" w:cs="Times New Roman"/>
          <w:sz w:val="28"/>
          <w:szCs w:val="28"/>
          <w:lang w:val="en-US"/>
        </w:rPr>
        <w:t>nec</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acie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vinci</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nec</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pecunia</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corrumpi</w:t>
      </w:r>
      <w:proofErr w:type="spellEnd"/>
      <w:r w:rsidR="00194877" w:rsidRPr="00194877">
        <w:rPr>
          <w:rFonts w:ascii="Times New Roman" w:hAnsi="Times New Roman" w:cs="Times New Roman"/>
          <w:sz w:val="28"/>
          <w:szCs w:val="28"/>
          <w:lang w:val="en-US"/>
        </w:rPr>
        <w:t xml:space="preserve"> </w:t>
      </w:r>
      <w:r w:rsidRPr="00194877">
        <w:rPr>
          <w:rFonts w:ascii="Times New Roman" w:hAnsi="Times New Roman" w:cs="Times New Roman"/>
          <w:sz w:val="28"/>
          <w:szCs w:val="28"/>
          <w:lang w:val="en-US"/>
        </w:rPr>
        <w:t>posse».</w:t>
      </w:r>
    </w:p>
    <w:p w:rsidR="00443ADD" w:rsidRPr="00511323"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r w:rsidRPr="00194877">
        <w:rPr>
          <w:rFonts w:ascii="Times New Roman" w:hAnsi="Times New Roman" w:cs="Times New Roman"/>
          <w:sz w:val="28"/>
          <w:szCs w:val="28"/>
          <w:lang w:val="en-US"/>
        </w:rPr>
        <w:t>…</w:t>
      </w:r>
      <w:r w:rsidR="00194877">
        <w:rPr>
          <w:rFonts w:ascii="Times New Roman" w:hAnsi="Times New Roman" w:cs="Times New Roman"/>
          <w:sz w:val="28"/>
          <w:szCs w:val="28"/>
          <w:lang w:val="en-US"/>
        </w:rPr>
        <w:t>…………………………………………………………………………………</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r w:rsidRPr="00194877">
        <w:rPr>
          <w:rFonts w:ascii="Times New Roman" w:hAnsi="Times New Roman" w:cs="Times New Roman"/>
          <w:sz w:val="28"/>
          <w:szCs w:val="28"/>
          <w:lang w:val="en-US"/>
        </w:rPr>
        <w:t xml:space="preserve">Caesar ex </w:t>
      </w:r>
      <w:proofErr w:type="spellStart"/>
      <w:r w:rsidRPr="00194877">
        <w:rPr>
          <w:rFonts w:ascii="Times New Roman" w:hAnsi="Times New Roman" w:cs="Times New Roman"/>
          <w:sz w:val="28"/>
          <w:szCs w:val="28"/>
          <w:lang w:val="en-US"/>
        </w:rPr>
        <w:t>captivis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cognoscit</w:t>
      </w:r>
      <w:proofErr w:type="spellEnd"/>
      <w:r w:rsidRPr="00194877">
        <w:rPr>
          <w:rFonts w:ascii="Times New Roman" w:hAnsi="Times New Roman" w:cs="Times New Roman"/>
          <w:sz w:val="28"/>
          <w:szCs w:val="28"/>
          <w:lang w:val="en-US"/>
        </w:rPr>
        <w:t xml:space="preserve"> quae </w:t>
      </w:r>
      <w:proofErr w:type="spellStart"/>
      <w:r w:rsidRPr="00194877">
        <w:rPr>
          <w:rFonts w:ascii="Times New Roman" w:hAnsi="Times New Roman" w:cs="Times New Roman"/>
          <w:sz w:val="28"/>
          <w:szCs w:val="28"/>
          <w:lang w:val="en-US"/>
        </w:rPr>
        <w:t>apud</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Ciceronem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gerantur</w:t>
      </w:r>
      <w:proofErr w:type="spellEnd"/>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quantoque</w:t>
      </w:r>
      <w:proofErr w:type="spellEnd"/>
      <w:r w:rsidRPr="00194877">
        <w:rPr>
          <w:rFonts w:ascii="Times New Roman" w:hAnsi="Times New Roman" w:cs="Times New Roman"/>
          <w:sz w:val="28"/>
          <w:szCs w:val="28"/>
          <w:lang w:val="en-US"/>
        </w:rPr>
        <w:t xml:space="preserve"> in </w:t>
      </w:r>
      <w:proofErr w:type="spellStart"/>
      <w:r w:rsidRPr="00194877">
        <w:rPr>
          <w:rFonts w:ascii="Times New Roman" w:hAnsi="Times New Roman" w:cs="Times New Roman"/>
          <w:sz w:val="28"/>
          <w:szCs w:val="28"/>
          <w:lang w:val="en-US"/>
        </w:rPr>
        <w:t>periculo</w:t>
      </w:r>
      <w:proofErr w:type="spellEnd"/>
      <w:r w:rsidRPr="00194877">
        <w:rPr>
          <w:rFonts w:ascii="Times New Roman" w:hAnsi="Times New Roman" w:cs="Times New Roman"/>
          <w:sz w:val="28"/>
          <w:szCs w:val="28"/>
          <w:lang w:val="en-US"/>
        </w:rPr>
        <w:t xml:space="preserve"> res sit. </w:t>
      </w:r>
      <w:proofErr w:type="spellStart"/>
      <w:r w:rsidRPr="00194877">
        <w:rPr>
          <w:rFonts w:ascii="Times New Roman" w:hAnsi="Times New Roman" w:cs="Times New Roman"/>
          <w:sz w:val="28"/>
          <w:szCs w:val="28"/>
          <w:lang w:val="en-US"/>
        </w:rPr>
        <w:t>Tum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cuidam</w:t>
      </w:r>
      <w:proofErr w:type="spellEnd"/>
      <w:r w:rsidRPr="00194877">
        <w:rPr>
          <w:rFonts w:ascii="Times New Roman" w:hAnsi="Times New Roman" w:cs="Times New Roman"/>
          <w:sz w:val="28"/>
          <w:szCs w:val="28"/>
          <w:lang w:val="en-US"/>
        </w:rPr>
        <w:t xml:space="preserve"> ex </w:t>
      </w:r>
      <w:proofErr w:type="spellStart"/>
      <w:r w:rsidRPr="00194877">
        <w:rPr>
          <w:rFonts w:ascii="Times New Roman" w:hAnsi="Times New Roman" w:cs="Times New Roman"/>
          <w:sz w:val="28"/>
          <w:szCs w:val="28"/>
          <w:lang w:val="en-US"/>
        </w:rPr>
        <w:t>equitibus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Gallis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persuadet</w:t>
      </w:r>
      <w:proofErr w:type="spellEnd"/>
      <w:r w:rsidR="00194877"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ut</w:t>
      </w:r>
      <w:proofErr w:type="spellEnd"/>
      <w:r w:rsidRPr="00194877">
        <w:rPr>
          <w:rFonts w:ascii="Times New Roman" w:hAnsi="Times New Roman" w:cs="Times New Roman"/>
          <w:sz w:val="28"/>
          <w:szCs w:val="28"/>
          <w:lang w:val="en-US"/>
        </w:rPr>
        <w:t xml:space="preserve"> ad </w:t>
      </w:r>
      <w:proofErr w:type="spellStart"/>
      <w:r w:rsidRPr="00194877">
        <w:rPr>
          <w:rFonts w:ascii="Times New Roman" w:hAnsi="Times New Roman" w:cs="Times New Roman"/>
          <w:sz w:val="28"/>
          <w:szCs w:val="28"/>
          <w:lang w:val="en-US"/>
        </w:rPr>
        <w:t>Ciceronem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epistulam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sz w:val="28"/>
          <w:szCs w:val="28"/>
          <w:lang w:val="en-US"/>
        </w:rPr>
        <w:t>deferat</w:t>
      </w:r>
      <w:proofErr w:type="spellEnd"/>
      <w:r w:rsidRPr="00194877">
        <w:rPr>
          <w:rFonts w:ascii="Times New Roman" w:hAnsi="Times New Roman" w:cs="Times New Roman"/>
          <w:sz w:val="28"/>
          <w:szCs w:val="28"/>
          <w:lang w:val="en-US"/>
        </w:rPr>
        <w:t>.</w:t>
      </w:r>
    </w:p>
    <w:p w:rsidR="00443ADD" w:rsidRPr="00194877" w:rsidRDefault="00443ADD" w:rsidP="00194877">
      <w:pPr>
        <w:autoSpaceDE w:val="0"/>
        <w:autoSpaceDN w:val="0"/>
        <w:adjustRightInd w:val="0"/>
        <w:spacing w:after="0" w:line="240" w:lineRule="auto"/>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 40</w:t>
      </w:r>
    </w:p>
    <w:p w:rsidR="00194877" w:rsidRDefault="00194877" w:rsidP="00194877">
      <w:pPr>
        <w:autoSpaceDE w:val="0"/>
        <w:autoSpaceDN w:val="0"/>
        <w:adjustRightInd w:val="0"/>
        <w:spacing w:after="0" w:line="240" w:lineRule="auto"/>
        <w:jc w:val="both"/>
        <w:rPr>
          <w:rFonts w:ascii="Times New Roman" w:hAnsi="Times New Roman" w:cs="Times New Roman"/>
          <w:b/>
          <w:bCs/>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b/>
          <w:bCs/>
          <w:sz w:val="28"/>
          <w:szCs w:val="28"/>
        </w:rPr>
      </w:pPr>
      <w:r w:rsidRPr="00194877">
        <w:rPr>
          <w:rFonts w:ascii="Times New Roman" w:hAnsi="Times New Roman" w:cs="Times New Roman"/>
          <w:b/>
          <w:bCs/>
          <w:sz w:val="28"/>
          <w:szCs w:val="28"/>
        </w:rPr>
        <w:t>Παρατηρήσεις</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Β1. </w:t>
      </w:r>
      <w:r w:rsidRPr="00194877">
        <w:rPr>
          <w:rFonts w:ascii="Times New Roman" w:hAnsi="Times New Roman" w:cs="Times New Roman"/>
          <w:sz w:val="28"/>
          <w:szCs w:val="28"/>
        </w:rPr>
        <w:t xml:space="preserve">Nα γράψετε τους τύπους που ζητούνται για καθεμία από </w:t>
      </w:r>
      <w:r w:rsidR="00194877">
        <w:rPr>
          <w:rFonts w:ascii="Times New Roman" w:hAnsi="Times New Roman" w:cs="Times New Roman"/>
          <w:sz w:val="28"/>
          <w:szCs w:val="28"/>
        </w:rPr>
        <w:t xml:space="preserve">τις </w:t>
      </w:r>
      <w:r w:rsidRPr="00194877">
        <w:rPr>
          <w:rFonts w:ascii="Times New Roman" w:hAnsi="Times New Roman" w:cs="Times New Roman"/>
          <w:sz w:val="28"/>
          <w:szCs w:val="28"/>
        </w:rPr>
        <w:t>παρακάτω λέξεις:</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quam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ονομαστική πληθυντικού του ουδετέρου</w:t>
      </w:r>
      <w:r w:rsidR="00194877">
        <w:rPr>
          <w:rFonts w:ascii="Times New Roman" w:hAnsi="Times New Roman" w:cs="Times New Roman"/>
          <w:sz w:val="28"/>
          <w:szCs w:val="28"/>
        </w:rPr>
        <w:t xml:space="preserve"> </w:t>
      </w:r>
      <w:r w:rsidRPr="00194877">
        <w:rPr>
          <w:rFonts w:ascii="Times New Roman" w:hAnsi="Times New Roman" w:cs="Times New Roman"/>
          <w:sz w:val="28"/>
          <w:szCs w:val="28"/>
        </w:rPr>
        <w:t>γένους</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rem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αφαιρετική ενικού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nomen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 γενική πληθυντικού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laus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αιτιατική πληθυντικού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generi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ονομαστική ενικού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honos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00194877">
        <w:rPr>
          <w:rFonts w:ascii="Times New Roman" w:hAnsi="Times New Roman" w:cs="Times New Roman"/>
          <w:sz w:val="28"/>
          <w:szCs w:val="28"/>
        </w:rPr>
        <w:t>τ</w:t>
      </w:r>
      <w:r w:rsidRPr="00194877">
        <w:rPr>
          <w:rFonts w:ascii="Times New Roman" w:hAnsi="Times New Roman" w:cs="Times New Roman"/>
          <w:sz w:val="28"/>
          <w:szCs w:val="28"/>
        </w:rPr>
        <w:t>η δοτική πληθυντικού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aliquod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ονομαστική ενικού στο αρσενικό γένος</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libentissime </w:t>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τον αντίστοιχο τύπο στον θετικό βαθμό</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finem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 γενική πληθυντικού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ministri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αιτιατική ενικού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ipsum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 δοτική ενικού στο θηλυκό γένος</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locupletem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ονομαστική ενικού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acie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κλητική πληθυντικού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periculo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αιτιατική πληθυντικού</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equitibus </w:t>
      </w:r>
      <w:r w:rsidR="00194877">
        <w:rPr>
          <w:rFonts w:ascii="Times New Roman" w:hAnsi="Times New Roman" w:cs="Times New Roman"/>
          <w:b/>
          <w:bCs/>
          <w:sz w:val="28"/>
          <w:szCs w:val="28"/>
        </w:rPr>
        <w:tab/>
      </w:r>
      <w:r w:rsidR="00194877">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194877">
        <w:rPr>
          <w:rFonts w:ascii="Times New Roman" w:hAnsi="Times New Roman" w:cs="Times New Roman"/>
          <w:b/>
          <w:bCs/>
          <w:sz w:val="28"/>
          <w:szCs w:val="28"/>
        </w:rPr>
        <w:tab/>
      </w:r>
      <w:r w:rsidRPr="00194877">
        <w:rPr>
          <w:rFonts w:ascii="Times New Roman" w:hAnsi="Times New Roman" w:cs="Times New Roman"/>
          <w:sz w:val="28"/>
          <w:szCs w:val="28"/>
        </w:rPr>
        <w:t>την ονομαστική ενικού.</w:t>
      </w:r>
    </w:p>
    <w:p w:rsidR="00C551FF" w:rsidRPr="00194877" w:rsidRDefault="00443ADD" w:rsidP="00194877">
      <w:pPr>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 15</w:t>
      </w:r>
    </w:p>
    <w:p w:rsidR="00655856" w:rsidRDefault="00655856" w:rsidP="00194877">
      <w:pPr>
        <w:autoSpaceDE w:val="0"/>
        <w:autoSpaceDN w:val="0"/>
        <w:adjustRightInd w:val="0"/>
        <w:spacing w:after="0" w:line="240" w:lineRule="auto"/>
        <w:jc w:val="both"/>
        <w:rPr>
          <w:rFonts w:ascii="Times New Roman" w:hAnsi="Times New Roman" w:cs="Times New Roman"/>
          <w:b/>
          <w:bCs/>
          <w:sz w:val="28"/>
          <w:szCs w:val="28"/>
        </w:rPr>
      </w:pPr>
    </w:p>
    <w:p w:rsidR="00655856" w:rsidRDefault="00655856" w:rsidP="00194877">
      <w:pPr>
        <w:autoSpaceDE w:val="0"/>
        <w:autoSpaceDN w:val="0"/>
        <w:adjustRightInd w:val="0"/>
        <w:spacing w:after="0" w:line="240" w:lineRule="auto"/>
        <w:jc w:val="both"/>
        <w:rPr>
          <w:rFonts w:ascii="Times New Roman" w:hAnsi="Times New Roman" w:cs="Times New Roman"/>
          <w:b/>
          <w:bCs/>
          <w:sz w:val="28"/>
          <w:szCs w:val="28"/>
        </w:rPr>
      </w:pPr>
    </w:p>
    <w:p w:rsidR="00655856" w:rsidRDefault="00655856" w:rsidP="00194877">
      <w:pPr>
        <w:autoSpaceDE w:val="0"/>
        <w:autoSpaceDN w:val="0"/>
        <w:adjustRightInd w:val="0"/>
        <w:spacing w:after="0" w:line="240" w:lineRule="auto"/>
        <w:jc w:val="both"/>
        <w:rPr>
          <w:rFonts w:ascii="Times New Roman" w:hAnsi="Times New Roman" w:cs="Times New Roman"/>
          <w:b/>
          <w:bCs/>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lastRenderedPageBreak/>
        <w:t xml:space="preserve">Β2. </w:t>
      </w:r>
      <w:r w:rsidRPr="00194877">
        <w:rPr>
          <w:rFonts w:ascii="Times New Roman" w:hAnsi="Times New Roman" w:cs="Times New Roman"/>
          <w:sz w:val="28"/>
          <w:szCs w:val="28"/>
        </w:rPr>
        <w:t xml:space="preserve">Nα γράψετε τους τύπους που ζητούνται για καθέναν από </w:t>
      </w:r>
      <w:r w:rsidR="005432F5">
        <w:rPr>
          <w:rFonts w:ascii="Times New Roman" w:hAnsi="Times New Roman" w:cs="Times New Roman"/>
          <w:sz w:val="28"/>
          <w:szCs w:val="28"/>
        </w:rPr>
        <w:t xml:space="preserve">τους </w:t>
      </w:r>
      <w:r w:rsidRPr="00194877">
        <w:rPr>
          <w:rFonts w:ascii="Times New Roman" w:hAnsi="Times New Roman" w:cs="Times New Roman"/>
          <w:sz w:val="28"/>
          <w:szCs w:val="28"/>
        </w:rPr>
        <w:t>παρακάτω ρηματικούς τύπους:</w:t>
      </w:r>
    </w:p>
    <w:p w:rsidR="005432F5" w:rsidRDefault="00443ADD" w:rsidP="005432F5">
      <w:pPr>
        <w:autoSpaceDE w:val="0"/>
        <w:autoSpaceDN w:val="0"/>
        <w:adjustRightInd w:val="0"/>
        <w:spacing w:after="0" w:line="240" w:lineRule="auto"/>
        <w:ind w:left="720" w:hanging="720"/>
        <w:jc w:val="both"/>
        <w:rPr>
          <w:rFonts w:ascii="Times New Roman" w:hAnsi="Times New Roman" w:cs="Times New Roman"/>
          <w:sz w:val="28"/>
          <w:szCs w:val="28"/>
        </w:rPr>
      </w:pPr>
      <w:r w:rsidRPr="00194877">
        <w:rPr>
          <w:rFonts w:ascii="Times New Roman" w:hAnsi="Times New Roman" w:cs="Times New Roman"/>
          <w:b/>
          <w:bCs/>
          <w:sz w:val="28"/>
          <w:szCs w:val="28"/>
        </w:rPr>
        <w:t xml:space="preserve">obiecerunt </w:t>
      </w:r>
      <w:r w:rsidR="005432F5">
        <w:rPr>
          <w:rFonts w:ascii="Times New Roman" w:hAnsi="Times New Roman" w:cs="Times New Roman"/>
          <w:b/>
          <w:bCs/>
          <w:sz w:val="28"/>
          <w:szCs w:val="28"/>
        </w:rPr>
        <w:tab/>
      </w:r>
      <w:r w:rsidR="005432F5">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5432F5">
        <w:rPr>
          <w:rFonts w:ascii="Times New Roman" w:hAnsi="Times New Roman" w:cs="Times New Roman"/>
          <w:b/>
          <w:bCs/>
          <w:sz w:val="28"/>
          <w:szCs w:val="28"/>
        </w:rPr>
        <w:tab/>
      </w:r>
      <w:r w:rsidRPr="00194877">
        <w:rPr>
          <w:rFonts w:ascii="Times New Roman" w:hAnsi="Times New Roman" w:cs="Times New Roman"/>
          <w:sz w:val="28"/>
          <w:szCs w:val="28"/>
        </w:rPr>
        <w:t>το β΄ ενικό πρόσωπο της προστακτικής</w:t>
      </w:r>
      <w:r w:rsidR="005432F5">
        <w:rPr>
          <w:rFonts w:ascii="Times New Roman" w:hAnsi="Times New Roman" w:cs="Times New Roman"/>
          <w:sz w:val="28"/>
          <w:szCs w:val="28"/>
        </w:rPr>
        <w:t xml:space="preserve"> </w:t>
      </w:r>
      <w:r w:rsidRPr="00194877">
        <w:rPr>
          <w:rFonts w:ascii="Times New Roman" w:hAnsi="Times New Roman" w:cs="Times New Roman"/>
          <w:sz w:val="28"/>
          <w:szCs w:val="28"/>
        </w:rPr>
        <w:t>ενεστώτα στην</w:t>
      </w:r>
    </w:p>
    <w:p w:rsidR="00443ADD" w:rsidRPr="00194877" w:rsidRDefault="00655856" w:rsidP="0065585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3ADD" w:rsidRPr="00194877">
        <w:rPr>
          <w:rFonts w:ascii="Times New Roman" w:hAnsi="Times New Roman" w:cs="Times New Roman"/>
          <w:sz w:val="28"/>
          <w:szCs w:val="28"/>
        </w:rPr>
        <w:t>άλλη φωνή</w:t>
      </w:r>
    </w:p>
    <w:p w:rsidR="00655856" w:rsidRDefault="00443ADD" w:rsidP="00655856">
      <w:pPr>
        <w:autoSpaceDE w:val="0"/>
        <w:autoSpaceDN w:val="0"/>
        <w:adjustRightInd w:val="0"/>
        <w:spacing w:after="0" w:line="240" w:lineRule="auto"/>
        <w:ind w:left="2160" w:hanging="2160"/>
        <w:jc w:val="both"/>
        <w:rPr>
          <w:rFonts w:ascii="Times New Roman" w:hAnsi="Times New Roman" w:cs="Times New Roman"/>
          <w:sz w:val="28"/>
          <w:szCs w:val="28"/>
        </w:rPr>
      </w:pPr>
      <w:r w:rsidRPr="00194877">
        <w:rPr>
          <w:rFonts w:ascii="Times New Roman" w:hAnsi="Times New Roman" w:cs="Times New Roman"/>
          <w:b/>
          <w:bCs/>
          <w:sz w:val="28"/>
          <w:szCs w:val="28"/>
        </w:rPr>
        <w:t xml:space="preserve">constituta est </w:t>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γ΄ πληθυντικό πρόσωπο της οριστικής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 xml:space="preserve">ενεστώτα </w:t>
      </w:r>
      <w:r w:rsidR="00655856">
        <w:rPr>
          <w:rFonts w:ascii="Times New Roman" w:hAnsi="Times New Roman" w:cs="Times New Roman"/>
          <w:sz w:val="28"/>
          <w:szCs w:val="28"/>
        </w:rPr>
        <w:t xml:space="preserve">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στην ίδια φωνή</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susceptum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τo γ΄ ενικό πρόσωπο της υποτακτικής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 xml:space="preserve">παρατατικού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στην ίδια φωνή</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meruisse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 xml:space="preserve">το β΄ πληθυντικό πρόσωπο </w:t>
      </w:r>
      <w:r w:rsidR="00655856">
        <w:rPr>
          <w:rFonts w:ascii="Times New Roman" w:hAnsi="Times New Roman" w:cs="Times New Roman"/>
          <w:sz w:val="28"/>
          <w:szCs w:val="28"/>
        </w:rPr>
        <w:t xml:space="preserve">της </w:t>
      </w:r>
      <w:r w:rsidRPr="00194877">
        <w:rPr>
          <w:rFonts w:ascii="Times New Roman" w:hAnsi="Times New Roman" w:cs="Times New Roman"/>
          <w:sz w:val="28"/>
          <w:szCs w:val="28"/>
        </w:rPr>
        <w:t xml:space="preserve">υποτακτικής ενεστώτα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στην ίδια φωνή</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fuit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α΄ πληθυντικό πρόσωπο της οριστικής</w:t>
      </w:r>
      <w:r w:rsidR="00655856">
        <w:rPr>
          <w:rFonts w:ascii="Times New Roman" w:hAnsi="Times New Roman" w:cs="Times New Roman"/>
          <w:sz w:val="28"/>
          <w:szCs w:val="28"/>
        </w:rPr>
        <w:t xml:space="preserve">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υπερσυντελίκου</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dicam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β΄ ενικό πρόσωπο της προστακτικής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 xml:space="preserve">ενεστώτα στην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ίδια φωνή</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narrate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 xml:space="preserve">το γ΄ πληθυντικό πρόσωπο </w:t>
      </w:r>
      <w:r w:rsidR="00655856">
        <w:rPr>
          <w:rFonts w:ascii="Times New Roman" w:hAnsi="Times New Roman" w:cs="Times New Roman"/>
          <w:sz w:val="28"/>
          <w:szCs w:val="28"/>
        </w:rPr>
        <w:t xml:space="preserve">της </w:t>
      </w:r>
      <w:r w:rsidRPr="00194877">
        <w:rPr>
          <w:rFonts w:ascii="Times New Roman" w:hAnsi="Times New Roman" w:cs="Times New Roman"/>
          <w:sz w:val="28"/>
          <w:szCs w:val="28"/>
        </w:rPr>
        <w:t xml:space="preserve">προστακτικής </w:t>
      </w:r>
    </w:p>
    <w:p w:rsidR="00443ADD" w:rsidRPr="00194877" w:rsidRDefault="00443ADD" w:rsidP="00655856">
      <w:pPr>
        <w:autoSpaceDE w:val="0"/>
        <w:autoSpaceDN w:val="0"/>
        <w:adjustRightInd w:val="0"/>
        <w:spacing w:after="0" w:line="240" w:lineRule="auto"/>
        <w:ind w:left="2880"/>
        <w:jc w:val="both"/>
        <w:rPr>
          <w:rFonts w:ascii="Times New Roman" w:hAnsi="Times New Roman" w:cs="Times New Roman"/>
          <w:sz w:val="28"/>
          <w:szCs w:val="28"/>
        </w:rPr>
      </w:pPr>
      <w:r w:rsidRPr="00194877">
        <w:rPr>
          <w:rFonts w:ascii="Times New Roman" w:hAnsi="Times New Roman" w:cs="Times New Roman"/>
          <w:sz w:val="28"/>
          <w:szCs w:val="28"/>
        </w:rPr>
        <w:t>μέλλοντα στην ίδια φωνή</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malle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β΄ ενικό πρόσωπο της υποτακτικής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ενεστώτα</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fieri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τον αντίστοιχο τύπο στην άλλη φωνή</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mementote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α΄ ενικό πρόσωπο της υποτακτικής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παρακειμένου</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vinci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γ΄ πληθυντικό πρόσωπο της οριστικής</w:t>
      </w:r>
      <w:r w:rsidR="00655856">
        <w:rPr>
          <w:rFonts w:ascii="Times New Roman" w:hAnsi="Times New Roman" w:cs="Times New Roman"/>
          <w:sz w:val="28"/>
          <w:szCs w:val="28"/>
        </w:rPr>
        <w:t xml:space="preserve">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συντελεσμένου μέλλοντα στην άλλη φωνή</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corrumpi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β΄ ενικό πρόσωπο της οριστικής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 xml:space="preserve">παρακειμένου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στην άλλη φωνή</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posse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τον αντίστοιχο τύπο στον παρακείμενο</w:t>
      </w:r>
    </w:p>
    <w:p w:rsidR="00655856"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gerantur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το γ΄ πληθυντικό πρόσωπο της οριστικής</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 xml:space="preserve">μέλλοντα </w:t>
      </w:r>
    </w:p>
    <w:p w:rsidR="00443ADD" w:rsidRPr="00194877" w:rsidRDefault="00443ADD" w:rsidP="00655856">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στην ίδια φωνή</w:t>
      </w:r>
    </w:p>
    <w:p w:rsidR="005D66F9"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deferat </w:t>
      </w:r>
      <w:r w:rsidR="00655856">
        <w:rPr>
          <w:rFonts w:ascii="Times New Roman" w:hAnsi="Times New Roman" w:cs="Times New Roman"/>
          <w:b/>
          <w:bCs/>
          <w:sz w:val="28"/>
          <w:szCs w:val="28"/>
        </w:rPr>
        <w:tab/>
      </w:r>
      <w:r w:rsidR="00655856">
        <w:rPr>
          <w:rFonts w:ascii="Times New Roman" w:hAnsi="Times New Roman" w:cs="Times New Roman"/>
          <w:b/>
          <w:bCs/>
          <w:sz w:val="28"/>
          <w:szCs w:val="28"/>
        </w:rPr>
        <w:tab/>
      </w:r>
      <w:r w:rsidRPr="00194877">
        <w:rPr>
          <w:rFonts w:ascii="Times New Roman" w:hAnsi="Times New Roman" w:cs="Times New Roman"/>
          <w:b/>
          <w:bCs/>
          <w:sz w:val="28"/>
          <w:szCs w:val="28"/>
        </w:rPr>
        <w:t xml:space="preserve">: </w:t>
      </w:r>
      <w:r w:rsidR="00655856">
        <w:rPr>
          <w:rFonts w:ascii="Times New Roman" w:hAnsi="Times New Roman" w:cs="Times New Roman"/>
          <w:b/>
          <w:bCs/>
          <w:sz w:val="28"/>
          <w:szCs w:val="28"/>
        </w:rPr>
        <w:tab/>
      </w:r>
      <w:r w:rsidRPr="00194877">
        <w:rPr>
          <w:rFonts w:ascii="Times New Roman" w:hAnsi="Times New Roman" w:cs="Times New Roman"/>
          <w:sz w:val="28"/>
          <w:szCs w:val="28"/>
        </w:rPr>
        <w:t>την αιτιατική ενικού της μετοχής μέλλοντα</w:t>
      </w:r>
      <w:r w:rsidR="00655856">
        <w:rPr>
          <w:rFonts w:ascii="Times New Roman" w:hAnsi="Times New Roman" w:cs="Times New Roman"/>
          <w:sz w:val="28"/>
          <w:szCs w:val="28"/>
        </w:rPr>
        <w:t xml:space="preserve"> </w:t>
      </w:r>
      <w:r w:rsidRPr="00194877">
        <w:rPr>
          <w:rFonts w:ascii="Times New Roman" w:hAnsi="Times New Roman" w:cs="Times New Roman"/>
          <w:sz w:val="28"/>
          <w:szCs w:val="28"/>
        </w:rPr>
        <w:t xml:space="preserve">στο </w:t>
      </w:r>
    </w:p>
    <w:p w:rsidR="00443ADD" w:rsidRPr="00194877" w:rsidRDefault="00443ADD" w:rsidP="005D66F9">
      <w:pPr>
        <w:autoSpaceDE w:val="0"/>
        <w:autoSpaceDN w:val="0"/>
        <w:adjustRightInd w:val="0"/>
        <w:spacing w:after="0" w:line="240" w:lineRule="auto"/>
        <w:ind w:left="2160" w:firstLine="720"/>
        <w:jc w:val="both"/>
        <w:rPr>
          <w:rFonts w:ascii="Times New Roman" w:hAnsi="Times New Roman" w:cs="Times New Roman"/>
          <w:sz w:val="28"/>
          <w:szCs w:val="28"/>
        </w:rPr>
      </w:pPr>
      <w:r w:rsidRPr="00194877">
        <w:rPr>
          <w:rFonts w:ascii="Times New Roman" w:hAnsi="Times New Roman" w:cs="Times New Roman"/>
          <w:sz w:val="28"/>
          <w:szCs w:val="28"/>
        </w:rPr>
        <w:t>αρσενικό γένος.</w:t>
      </w:r>
    </w:p>
    <w:p w:rsidR="00443ADD" w:rsidRDefault="00443ADD" w:rsidP="00655856">
      <w:pPr>
        <w:autoSpaceDE w:val="0"/>
        <w:autoSpaceDN w:val="0"/>
        <w:adjustRightInd w:val="0"/>
        <w:spacing w:after="0" w:line="240" w:lineRule="auto"/>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 15</w:t>
      </w:r>
    </w:p>
    <w:p w:rsidR="00655856" w:rsidRPr="00194877" w:rsidRDefault="00655856" w:rsidP="00655856">
      <w:pPr>
        <w:autoSpaceDE w:val="0"/>
        <w:autoSpaceDN w:val="0"/>
        <w:adjustRightInd w:val="0"/>
        <w:spacing w:after="0" w:line="240" w:lineRule="auto"/>
        <w:jc w:val="right"/>
        <w:rPr>
          <w:rFonts w:ascii="Times New Roman" w:hAnsi="Times New Roman" w:cs="Times New Roman"/>
          <w:b/>
          <w:bCs/>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 xml:space="preserve">Γ1α. </w:t>
      </w:r>
      <w:r w:rsidRPr="00194877">
        <w:rPr>
          <w:rFonts w:ascii="Times New Roman" w:hAnsi="Times New Roman" w:cs="Times New Roman"/>
          <w:sz w:val="28"/>
          <w:szCs w:val="28"/>
        </w:rPr>
        <w:t>Να γίνει πλήρης συντακτική αναγνώριση των παρακάτω λέξεων και</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r w:rsidRPr="00194877">
        <w:rPr>
          <w:rFonts w:ascii="Times New Roman" w:hAnsi="Times New Roman" w:cs="Times New Roman"/>
          <w:sz w:val="28"/>
          <w:szCs w:val="28"/>
        </w:rPr>
        <w:t>φράσεων</w:t>
      </w:r>
      <w:r w:rsidRPr="00194877">
        <w:rPr>
          <w:rFonts w:ascii="Times New Roman" w:hAnsi="Times New Roman" w:cs="Times New Roman"/>
          <w:sz w:val="28"/>
          <w:szCs w:val="28"/>
          <w:lang w:val="en-US"/>
        </w:rPr>
        <w:t>:</w:t>
      </w: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lang w:val="en-US"/>
        </w:rPr>
      </w:pPr>
      <w:proofErr w:type="spellStart"/>
      <w:r w:rsidRPr="00194877">
        <w:rPr>
          <w:rFonts w:ascii="Times New Roman" w:hAnsi="Times New Roman" w:cs="Times New Roman"/>
          <w:b/>
          <w:bCs/>
          <w:sz w:val="28"/>
          <w:szCs w:val="28"/>
          <w:lang w:val="en-US"/>
        </w:rPr>
        <w:t>Asiae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Murenae</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generi</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aliquod</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virtutis</w:t>
      </w:r>
      <w:proofErr w:type="spellEnd"/>
      <w:r w:rsidRPr="00194877">
        <w:rPr>
          <w:rFonts w:ascii="Times New Roman" w:hAnsi="Times New Roman" w:cs="Times New Roman"/>
          <w:sz w:val="28"/>
          <w:szCs w:val="28"/>
          <w:lang w:val="en-US"/>
        </w:rPr>
        <w:t xml:space="preserve">, </w:t>
      </w:r>
      <w:r w:rsidRPr="00194877">
        <w:rPr>
          <w:rFonts w:ascii="Times New Roman" w:hAnsi="Times New Roman" w:cs="Times New Roman"/>
          <w:b/>
          <w:bCs/>
          <w:sz w:val="28"/>
          <w:szCs w:val="28"/>
          <w:lang w:val="en-US"/>
        </w:rPr>
        <w:t>finem</w:t>
      </w:r>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victoriam</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fuisse</w:t>
      </w:r>
      <w:proofErr w:type="spellEnd"/>
      <w:r w:rsidRPr="00194877">
        <w:rPr>
          <w:rFonts w:ascii="Times New Roman" w:hAnsi="Times New Roman" w:cs="Times New Roman"/>
          <w:sz w:val="28"/>
          <w:szCs w:val="28"/>
          <w:lang w:val="en-US"/>
        </w:rPr>
        <w:t>,</w:t>
      </w:r>
      <w:r w:rsidR="006204B4" w:rsidRPr="006204B4">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legationis</w:t>
      </w:r>
      <w:proofErr w:type="spellEnd"/>
      <w:r w:rsidRPr="00194877">
        <w:rPr>
          <w:rFonts w:ascii="Times New Roman" w:hAnsi="Times New Roman" w:cs="Times New Roman"/>
          <w:sz w:val="28"/>
          <w:szCs w:val="28"/>
          <w:lang w:val="en-US"/>
        </w:rPr>
        <w:t xml:space="preserve">, </w:t>
      </w:r>
      <w:proofErr w:type="spellStart"/>
      <w:r w:rsidRPr="00194877">
        <w:rPr>
          <w:rFonts w:ascii="Times New Roman" w:hAnsi="Times New Roman" w:cs="Times New Roman"/>
          <w:b/>
          <w:bCs/>
          <w:sz w:val="28"/>
          <w:szCs w:val="28"/>
          <w:lang w:val="en-US"/>
        </w:rPr>
        <w:t>malle</w:t>
      </w:r>
      <w:proofErr w:type="spellEnd"/>
      <w:r w:rsidRPr="00194877">
        <w:rPr>
          <w:rFonts w:ascii="Times New Roman" w:hAnsi="Times New Roman" w:cs="Times New Roman"/>
          <w:sz w:val="28"/>
          <w:szCs w:val="28"/>
          <w:lang w:val="en-US"/>
        </w:rPr>
        <w:t xml:space="preserve">, </w:t>
      </w:r>
      <w:r w:rsidRPr="00194877">
        <w:rPr>
          <w:rFonts w:ascii="Times New Roman" w:hAnsi="Times New Roman" w:cs="Times New Roman"/>
          <w:b/>
          <w:bCs/>
          <w:sz w:val="28"/>
          <w:szCs w:val="28"/>
          <w:lang w:val="en-US"/>
        </w:rPr>
        <w:t xml:space="preserve">ex </w:t>
      </w:r>
      <w:proofErr w:type="spellStart"/>
      <w:r w:rsidRPr="00194877">
        <w:rPr>
          <w:rFonts w:ascii="Times New Roman" w:hAnsi="Times New Roman" w:cs="Times New Roman"/>
          <w:b/>
          <w:bCs/>
          <w:sz w:val="28"/>
          <w:szCs w:val="28"/>
          <w:lang w:val="en-US"/>
        </w:rPr>
        <w:t>equitibus</w:t>
      </w:r>
      <w:proofErr w:type="spellEnd"/>
      <w:r w:rsidRPr="00194877">
        <w:rPr>
          <w:rFonts w:ascii="Times New Roman" w:hAnsi="Times New Roman" w:cs="Times New Roman"/>
          <w:sz w:val="28"/>
          <w:szCs w:val="28"/>
          <w:lang w:val="en-US"/>
        </w:rPr>
        <w:t>.</w:t>
      </w:r>
    </w:p>
    <w:p w:rsidR="00443ADD" w:rsidRDefault="00443ADD" w:rsidP="006204B4">
      <w:pPr>
        <w:autoSpaceDE w:val="0"/>
        <w:autoSpaceDN w:val="0"/>
        <w:adjustRightInd w:val="0"/>
        <w:spacing w:after="0" w:line="240" w:lineRule="auto"/>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w:t>
      </w:r>
      <w:r w:rsidRPr="00BB4DB2">
        <w:rPr>
          <w:rFonts w:ascii="Times New Roman" w:hAnsi="Times New Roman" w:cs="Times New Roman"/>
          <w:b/>
          <w:bCs/>
          <w:sz w:val="28"/>
          <w:szCs w:val="28"/>
        </w:rPr>
        <w:t xml:space="preserve"> 11</w:t>
      </w:r>
    </w:p>
    <w:p w:rsidR="006204B4" w:rsidRPr="006204B4" w:rsidRDefault="006204B4" w:rsidP="006204B4">
      <w:pPr>
        <w:autoSpaceDE w:val="0"/>
        <w:autoSpaceDN w:val="0"/>
        <w:adjustRightInd w:val="0"/>
        <w:spacing w:after="0" w:line="240" w:lineRule="auto"/>
        <w:jc w:val="right"/>
        <w:rPr>
          <w:rFonts w:ascii="Times New Roman" w:hAnsi="Times New Roman" w:cs="Times New Roman"/>
          <w:b/>
          <w:bCs/>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Γ1β. «patre imperatore»</w:t>
      </w:r>
      <w:r w:rsidRPr="00194877">
        <w:rPr>
          <w:rFonts w:ascii="Times New Roman" w:hAnsi="Times New Roman" w:cs="Times New Roman"/>
          <w:sz w:val="28"/>
          <w:szCs w:val="28"/>
        </w:rPr>
        <w:t>: να χαρακτηρίσετε συντακτικά την έκφραση</w:t>
      </w:r>
      <w:r w:rsidR="00D362E9">
        <w:rPr>
          <w:rFonts w:ascii="Times New Roman" w:hAnsi="Times New Roman" w:cs="Times New Roman"/>
          <w:sz w:val="28"/>
          <w:szCs w:val="28"/>
        </w:rPr>
        <w:t xml:space="preserve"> </w:t>
      </w:r>
      <w:r w:rsidRPr="00194877">
        <w:rPr>
          <w:rFonts w:ascii="Times New Roman" w:hAnsi="Times New Roman" w:cs="Times New Roman"/>
          <w:sz w:val="28"/>
          <w:szCs w:val="28"/>
        </w:rPr>
        <w:t>(μονάδα 1) και να τη μετατρέψετε σε δευτερεύουσα χρονική πρόταση</w:t>
      </w:r>
      <w:r w:rsidR="00D362E9">
        <w:rPr>
          <w:rFonts w:ascii="Times New Roman" w:hAnsi="Times New Roman" w:cs="Times New Roman"/>
          <w:sz w:val="28"/>
          <w:szCs w:val="28"/>
        </w:rPr>
        <w:t xml:space="preserve"> </w:t>
      </w:r>
      <w:r w:rsidRPr="00194877">
        <w:rPr>
          <w:rFonts w:ascii="Times New Roman" w:hAnsi="Times New Roman" w:cs="Times New Roman"/>
          <w:sz w:val="28"/>
          <w:szCs w:val="28"/>
        </w:rPr>
        <w:t xml:space="preserve">εισαγόμενη με τον ιστορικό-διηγηματικό σύνδεσμο </w:t>
      </w:r>
      <w:r w:rsidRPr="00194877">
        <w:rPr>
          <w:rFonts w:ascii="Times New Roman" w:hAnsi="Times New Roman" w:cs="Times New Roman"/>
          <w:b/>
          <w:bCs/>
          <w:sz w:val="28"/>
          <w:szCs w:val="28"/>
        </w:rPr>
        <w:t xml:space="preserve">cum </w:t>
      </w:r>
      <w:r w:rsidRPr="00194877">
        <w:rPr>
          <w:rFonts w:ascii="Times New Roman" w:hAnsi="Times New Roman" w:cs="Times New Roman"/>
          <w:sz w:val="28"/>
          <w:szCs w:val="28"/>
        </w:rPr>
        <w:t>(μονάδες 3).</w:t>
      </w:r>
    </w:p>
    <w:p w:rsidR="00443ADD" w:rsidRDefault="00443ADD" w:rsidP="00D362E9">
      <w:pPr>
        <w:autoSpaceDE w:val="0"/>
        <w:autoSpaceDN w:val="0"/>
        <w:adjustRightInd w:val="0"/>
        <w:spacing w:after="0" w:line="240" w:lineRule="auto"/>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w:t>
      </w:r>
      <w:r w:rsidRPr="00BB4DB2">
        <w:rPr>
          <w:rFonts w:ascii="Times New Roman" w:hAnsi="Times New Roman" w:cs="Times New Roman"/>
          <w:b/>
          <w:bCs/>
          <w:sz w:val="28"/>
          <w:szCs w:val="28"/>
        </w:rPr>
        <w:t xml:space="preserve"> 4</w:t>
      </w:r>
    </w:p>
    <w:p w:rsidR="00D362E9" w:rsidRPr="00D362E9" w:rsidRDefault="00D362E9" w:rsidP="00D362E9">
      <w:pPr>
        <w:autoSpaceDE w:val="0"/>
        <w:autoSpaceDN w:val="0"/>
        <w:adjustRightInd w:val="0"/>
        <w:spacing w:after="0" w:line="240" w:lineRule="auto"/>
        <w:jc w:val="right"/>
        <w:rPr>
          <w:rFonts w:ascii="Times New Roman" w:hAnsi="Times New Roman" w:cs="Times New Roman"/>
          <w:b/>
          <w:bCs/>
          <w:sz w:val="28"/>
          <w:szCs w:val="28"/>
        </w:rPr>
      </w:pPr>
    </w:p>
    <w:p w:rsidR="00D362E9" w:rsidRDefault="00D362E9" w:rsidP="00194877">
      <w:pPr>
        <w:autoSpaceDE w:val="0"/>
        <w:autoSpaceDN w:val="0"/>
        <w:adjustRightInd w:val="0"/>
        <w:spacing w:after="0" w:line="240" w:lineRule="auto"/>
        <w:jc w:val="both"/>
        <w:rPr>
          <w:rFonts w:ascii="Times New Roman" w:hAnsi="Times New Roman" w:cs="Times New Roman"/>
          <w:b/>
          <w:bCs/>
          <w:sz w:val="28"/>
          <w:szCs w:val="28"/>
        </w:rPr>
      </w:pPr>
    </w:p>
    <w:p w:rsidR="00443ADD" w:rsidRPr="00D362E9" w:rsidRDefault="00443ADD" w:rsidP="00194877">
      <w:pPr>
        <w:autoSpaceDE w:val="0"/>
        <w:autoSpaceDN w:val="0"/>
        <w:adjustRightInd w:val="0"/>
        <w:spacing w:after="0" w:line="240" w:lineRule="auto"/>
        <w:jc w:val="both"/>
        <w:rPr>
          <w:rFonts w:ascii="Times New Roman" w:hAnsi="Times New Roman" w:cs="Times New Roman"/>
          <w:b/>
          <w:bCs/>
          <w:sz w:val="28"/>
          <w:szCs w:val="28"/>
        </w:rPr>
      </w:pPr>
      <w:r w:rsidRPr="00194877">
        <w:rPr>
          <w:rFonts w:ascii="Times New Roman" w:hAnsi="Times New Roman" w:cs="Times New Roman"/>
          <w:b/>
          <w:bCs/>
          <w:sz w:val="28"/>
          <w:szCs w:val="28"/>
        </w:rPr>
        <w:lastRenderedPageBreak/>
        <w:t>Γ</w:t>
      </w:r>
      <w:r w:rsidRPr="00D362E9">
        <w:rPr>
          <w:rFonts w:ascii="Times New Roman" w:hAnsi="Times New Roman" w:cs="Times New Roman"/>
          <w:b/>
          <w:bCs/>
          <w:sz w:val="28"/>
          <w:szCs w:val="28"/>
        </w:rPr>
        <w:t>2</w:t>
      </w:r>
      <w:r w:rsidRPr="00194877">
        <w:rPr>
          <w:rFonts w:ascii="Times New Roman" w:hAnsi="Times New Roman" w:cs="Times New Roman"/>
          <w:b/>
          <w:bCs/>
          <w:sz w:val="28"/>
          <w:szCs w:val="28"/>
        </w:rPr>
        <w:t>α</w:t>
      </w:r>
      <w:r w:rsidRPr="00D362E9">
        <w:rPr>
          <w:rFonts w:ascii="Times New Roman" w:hAnsi="Times New Roman" w:cs="Times New Roman"/>
          <w:b/>
          <w:bCs/>
          <w:sz w:val="28"/>
          <w:szCs w:val="28"/>
        </w:rPr>
        <w:t xml:space="preserve">. </w:t>
      </w:r>
      <w:r w:rsidRPr="00D362E9">
        <w:rPr>
          <w:rFonts w:ascii="Times New Roman" w:hAnsi="Times New Roman" w:cs="Times New Roman"/>
          <w:sz w:val="28"/>
          <w:szCs w:val="28"/>
        </w:rPr>
        <w:t>«</w:t>
      </w:r>
      <w:r w:rsidRPr="00194877">
        <w:rPr>
          <w:rFonts w:ascii="Times New Roman" w:hAnsi="Times New Roman" w:cs="Times New Roman"/>
          <w:b/>
          <w:bCs/>
          <w:sz w:val="28"/>
          <w:szCs w:val="28"/>
          <w:lang w:val="en-US"/>
        </w:rPr>
        <w:t>Caesar</w:t>
      </w:r>
      <w:r w:rsidRPr="00D362E9">
        <w:rPr>
          <w:rFonts w:ascii="Times New Roman" w:hAnsi="Times New Roman" w:cs="Times New Roman"/>
          <w:b/>
          <w:bCs/>
          <w:sz w:val="28"/>
          <w:szCs w:val="28"/>
        </w:rPr>
        <w:t xml:space="preserve"> </w:t>
      </w:r>
      <w:r w:rsidRPr="00194877">
        <w:rPr>
          <w:rFonts w:ascii="Times New Roman" w:hAnsi="Times New Roman" w:cs="Times New Roman"/>
          <w:b/>
          <w:bCs/>
          <w:sz w:val="28"/>
          <w:szCs w:val="28"/>
          <w:lang w:val="en-US"/>
        </w:rPr>
        <w:t>ex</w:t>
      </w:r>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captivis</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cognoscit</w:t>
      </w:r>
      <w:proofErr w:type="spellEnd"/>
      <w:r w:rsidRPr="00D362E9">
        <w:rPr>
          <w:rFonts w:ascii="Times New Roman" w:hAnsi="Times New Roman" w:cs="Times New Roman"/>
          <w:b/>
          <w:bCs/>
          <w:sz w:val="28"/>
          <w:szCs w:val="28"/>
        </w:rPr>
        <w:t xml:space="preserve"> </w:t>
      </w:r>
      <w:r w:rsidRPr="00194877">
        <w:rPr>
          <w:rFonts w:ascii="Times New Roman" w:hAnsi="Times New Roman" w:cs="Times New Roman"/>
          <w:b/>
          <w:bCs/>
          <w:sz w:val="28"/>
          <w:szCs w:val="28"/>
          <w:lang w:val="en-US"/>
        </w:rPr>
        <w:t>quae</w:t>
      </w:r>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apud</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Ciceronem</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gerantur</w:t>
      </w:r>
      <w:proofErr w:type="spellEnd"/>
      <w:r w:rsidR="00D362E9" w:rsidRPr="00D362E9">
        <w:rPr>
          <w:rFonts w:ascii="Times New Roman" w:hAnsi="Times New Roman" w:cs="Times New Roman"/>
          <w:b/>
          <w:bCs/>
          <w:sz w:val="28"/>
          <w:szCs w:val="28"/>
        </w:rPr>
        <w:t xml:space="preserve"> </w:t>
      </w:r>
      <w:proofErr w:type="spellStart"/>
      <w:r w:rsidRPr="00D362E9">
        <w:rPr>
          <w:rFonts w:ascii="Times New Roman" w:hAnsi="Times New Roman" w:cs="Times New Roman"/>
          <w:b/>
          <w:bCs/>
          <w:sz w:val="28"/>
          <w:szCs w:val="28"/>
          <w:lang w:val="en-US"/>
        </w:rPr>
        <w:t>quantoque</w:t>
      </w:r>
      <w:proofErr w:type="spellEnd"/>
      <w:r w:rsidRPr="00D362E9">
        <w:rPr>
          <w:rFonts w:ascii="Times New Roman" w:hAnsi="Times New Roman" w:cs="Times New Roman"/>
          <w:b/>
          <w:bCs/>
          <w:sz w:val="28"/>
          <w:szCs w:val="28"/>
        </w:rPr>
        <w:t xml:space="preserve"> </w:t>
      </w:r>
      <w:r w:rsidRPr="00D362E9">
        <w:rPr>
          <w:rFonts w:ascii="Times New Roman" w:hAnsi="Times New Roman" w:cs="Times New Roman"/>
          <w:b/>
          <w:bCs/>
          <w:sz w:val="28"/>
          <w:szCs w:val="28"/>
          <w:lang w:val="en-US"/>
        </w:rPr>
        <w:t>in</w:t>
      </w:r>
      <w:r w:rsidRPr="00D362E9">
        <w:rPr>
          <w:rFonts w:ascii="Times New Roman" w:hAnsi="Times New Roman" w:cs="Times New Roman"/>
          <w:b/>
          <w:bCs/>
          <w:sz w:val="28"/>
          <w:szCs w:val="28"/>
        </w:rPr>
        <w:t xml:space="preserve"> </w:t>
      </w:r>
      <w:proofErr w:type="spellStart"/>
      <w:r w:rsidRPr="00D362E9">
        <w:rPr>
          <w:rFonts w:ascii="Times New Roman" w:hAnsi="Times New Roman" w:cs="Times New Roman"/>
          <w:b/>
          <w:bCs/>
          <w:sz w:val="28"/>
          <w:szCs w:val="28"/>
          <w:lang w:val="en-US"/>
        </w:rPr>
        <w:t>periculo</w:t>
      </w:r>
      <w:proofErr w:type="spellEnd"/>
      <w:r w:rsidRPr="00D362E9">
        <w:rPr>
          <w:rFonts w:ascii="Times New Roman" w:hAnsi="Times New Roman" w:cs="Times New Roman"/>
          <w:b/>
          <w:bCs/>
          <w:sz w:val="28"/>
          <w:szCs w:val="28"/>
        </w:rPr>
        <w:t xml:space="preserve"> </w:t>
      </w:r>
      <w:r w:rsidRPr="00D362E9">
        <w:rPr>
          <w:rFonts w:ascii="Times New Roman" w:hAnsi="Times New Roman" w:cs="Times New Roman"/>
          <w:b/>
          <w:bCs/>
          <w:sz w:val="28"/>
          <w:szCs w:val="28"/>
          <w:lang w:val="en-US"/>
        </w:rPr>
        <w:t>res</w:t>
      </w:r>
      <w:r w:rsidRPr="00D362E9">
        <w:rPr>
          <w:rFonts w:ascii="Times New Roman" w:hAnsi="Times New Roman" w:cs="Times New Roman"/>
          <w:b/>
          <w:bCs/>
          <w:sz w:val="28"/>
          <w:szCs w:val="28"/>
        </w:rPr>
        <w:t xml:space="preserve"> </w:t>
      </w:r>
      <w:r w:rsidRPr="00D362E9">
        <w:rPr>
          <w:rFonts w:ascii="Times New Roman" w:hAnsi="Times New Roman" w:cs="Times New Roman"/>
          <w:b/>
          <w:bCs/>
          <w:sz w:val="28"/>
          <w:szCs w:val="28"/>
          <w:lang w:val="en-US"/>
        </w:rPr>
        <w:t>sit</w:t>
      </w:r>
      <w:r w:rsidRPr="00D362E9">
        <w:rPr>
          <w:rFonts w:ascii="Times New Roman" w:hAnsi="Times New Roman" w:cs="Times New Roman"/>
          <w:sz w:val="28"/>
          <w:szCs w:val="28"/>
        </w:rPr>
        <w:t>.</w:t>
      </w:r>
      <w:r w:rsidRPr="00D362E9">
        <w:rPr>
          <w:rFonts w:ascii="Times New Roman" w:hAnsi="Times New Roman" w:cs="Times New Roman"/>
          <w:b/>
          <w:bCs/>
          <w:sz w:val="28"/>
          <w:szCs w:val="28"/>
        </w:rPr>
        <w:t>»</w:t>
      </w:r>
      <w:r w:rsidRPr="00D362E9">
        <w:rPr>
          <w:rFonts w:ascii="Times New Roman" w:hAnsi="Times New Roman" w:cs="Times New Roman"/>
          <w:sz w:val="28"/>
          <w:szCs w:val="28"/>
        </w:rPr>
        <w:t xml:space="preserve">: </w:t>
      </w:r>
      <w:r w:rsidRPr="00194877">
        <w:rPr>
          <w:rFonts w:ascii="Times New Roman" w:hAnsi="Times New Roman" w:cs="Times New Roman"/>
          <w:sz w:val="28"/>
          <w:szCs w:val="28"/>
        </w:rPr>
        <w:t>να</w:t>
      </w:r>
      <w:r w:rsidRPr="00D362E9">
        <w:rPr>
          <w:rFonts w:ascii="Times New Roman" w:hAnsi="Times New Roman" w:cs="Times New Roman"/>
          <w:sz w:val="28"/>
          <w:szCs w:val="28"/>
        </w:rPr>
        <w:t xml:space="preserve"> </w:t>
      </w:r>
      <w:r w:rsidRPr="00194877">
        <w:rPr>
          <w:rFonts w:ascii="Times New Roman" w:hAnsi="Times New Roman" w:cs="Times New Roman"/>
          <w:sz w:val="28"/>
          <w:szCs w:val="28"/>
        </w:rPr>
        <w:t>εντοπίσετε</w:t>
      </w:r>
      <w:r w:rsidRPr="00D362E9">
        <w:rPr>
          <w:rFonts w:ascii="Times New Roman" w:hAnsi="Times New Roman" w:cs="Times New Roman"/>
          <w:sz w:val="28"/>
          <w:szCs w:val="28"/>
        </w:rPr>
        <w:t xml:space="preserve"> </w:t>
      </w:r>
      <w:r w:rsidRPr="00194877">
        <w:rPr>
          <w:rFonts w:ascii="Times New Roman" w:hAnsi="Times New Roman" w:cs="Times New Roman"/>
          <w:sz w:val="28"/>
          <w:szCs w:val="28"/>
        </w:rPr>
        <w:t>και</w:t>
      </w:r>
      <w:r w:rsidRPr="00D362E9">
        <w:rPr>
          <w:rFonts w:ascii="Times New Roman" w:hAnsi="Times New Roman" w:cs="Times New Roman"/>
          <w:sz w:val="28"/>
          <w:szCs w:val="28"/>
        </w:rPr>
        <w:t xml:space="preserve"> </w:t>
      </w:r>
      <w:r w:rsidRPr="00194877">
        <w:rPr>
          <w:rFonts w:ascii="Times New Roman" w:hAnsi="Times New Roman" w:cs="Times New Roman"/>
          <w:sz w:val="28"/>
          <w:szCs w:val="28"/>
        </w:rPr>
        <w:t>να</w:t>
      </w:r>
      <w:r w:rsidR="00D362E9">
        <w:rPr>
          <w:rFonts w:ascii="Times New Roman" w:hAnsi="Times New Roman" w:cs="Times New Roman"/>
          <w:b/>
          <w:bCs/>
          <w:sz w:val="28"/>
          <w:szCs w:val="28"/>
        </w:rPr>
        <w:t xml:space="preserve"> </w:t>
      </w:r>
      <w:r w:rsidRPr="00194877">
        <w:rPr>
          <w:rFonts w:ascii="Times New Roman" w:hAnsi="Times New Roman" w:cs="Times New Roman"/>
          <w:sz w:val="28"/>
          <w:szCs w:val="28"/>
        </w:rPr>
        <w:t>χαρακτηρίσετε τις δευτερεύουσες προτάσεις (μονάδες 2), να δηλώσετε τον συντακτικό τους ρόλο (μονάδα 1), να δικαιολογήσετε</w:t>
      </w:r>
      <w:r w:rsidR="00D362E9">
        <w:rPr>
          <w:rFonts w:ascii="Times New Roman" w:hAnsi="Times New Roman" w:cs="Times New Roman"/>
          <w:b/>
          <w:bCs/>
          <w:sz w:val="28"/>
          <w:szCs w:val="28"/>
        </w:rPr>
        <w:t xml:space="preserve"> </w:t>
      </w:r>
      <w:r w:rsidRPr="00194877">
        <w:rPr>
          <w:rFonts w:ascii="Times New Roman" w:hAnsi="Times New Roman" w:cs="Times New Roman"/>
          <w:sz w:val="28"/>
          <w:szCs w:val="28"/>
        </w:rPr>
        <w:t xml:space="preserve">την έγκλιση και τον χρόνο εκφοράς τους (μονάδες 2) και να </w:t>
      </w:r>
      <w:r w:rsidR="00D362E9">
        <w:rPr>
          <w:rFonts w:ascii="Times New Roman" w:hAnsi="Times New Roman" w:cs="Times New Roman"/>
          <w:sz w:val="28"/>
          <w:szCs w:val="28"/>
        </w:rPr>
        <w:t>τις</w:t>
      </w:r>
      <w:r w:rsidR="00D362E9">
        <w:rPr>
          <w:rFonts w:ascii="Times New Roman" w:hAnsi="Times New Roman" w:cs="Times New Roman"/>
          <w:b/>
          <w:bCs/>
          <w:sz w:val="28"/>
          <w:szCs w:val="28"/>
        </w:rPr>
        <w:t xml:space="preserve"> </w:t>
      </w:r>
      <w:r w:rsidRPr="00194877">
        <w:rPr>
          <w:rFonts w:ascii="Times New Roman" w:hAnsi="Times New Roman" w:cs="Times New Roman"/>
          <w:sz w:val="28"/>
          <w:szCs w:val="28"/>
        </w:rPr>
        <w:t>μετατρέψετε στον ευθύ λόγο (μονάδες 2).</w:t>
      </w:r>
    </w:p>
    <w:p w:rsidR="00443ADD" w:rsidRDefault="00443ADD" w:rsidP="00D362E9">
      <w:pPr>
        <w:autoSpaceDE w:val="0"/>
        <w:autoSpaceDN w:val="0"/>
        <w:adjustRightInd w:val="0"/>
        <w:spacing w:after="0" w:line="240" w:lineRule="auto"/>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w:t>
      </w:r>
      <w:r w:rsidRPr="00BB4DB2">
        <w:rPr>
          <w:rFonts w:ascii="Times New Roman" w:hAnsi="Times New Roman" w:cs="Times New Roman"/>
          <w:b/>
          <w:bCs/>
          <w:sz w:val="28"/>
          <w:szCs w:val="28"/>
        </w:rPr>
        <w:t xml:space="preserve"> 7</w:t>
      </w:r>
    </w:p>
    <w:p w:rsidR="00D362E9" w:rsidRPr="00D362E9" w:rsidRDefault="00D362E9" w:rsidP="00D362E9">
      <w:pPr>
        <w:autoSpaceDE w:val="0"/>
        <w:autoSpaceDN w:val="0"/>
        <w:adjustRightInd w:val="0"/>
        <w:spacing w:after="0" w:line="240" w:lineRule="auto"/>
        <w:jc w:val="right"/>
        <w:rPr>
          <w:rFonts w:ascii="Times New Roman" w:hAnsi="Times New Roman" w:cs="Times New Roman"/>
          <w:b/>
          <w:bCs/>
          <w:sz w:val="28"/>
          <w:szCs w:val="28"/>
        </w:rPr>
      </w:pPr>
    </w:p>
    <w:p w:rsidR="00443ADD" w:rsidRPr="00D362E9" w:rsidRDefault="00443ADD" w:rsidP="00194877">
      <w:pPr>
        <w:autoSpaceDE w:val="0"/>
        <w:autoSpaceDN w:val="0"/>
        <w:adjustRightInd w:val="0"/>
        <w:spacing w:after="0" w:line="240" w:lineRule="auto"/>
        <w:jc w:val="both"/>
        <w:rPr>
          <w:rFonts w:ascii="Times New Roman" w:hAnsi="Times New Roman" w:cs="Times New Roman"/>
          <w:b/>
          <w:bCs/>
          <w:sz w:val="28"/>
          <w:szCs w:val="28"/>
        </w:rPr>
      </w:pPr>
      <w:r w:rsidRPr="00194877">
        <w:rPr>
          <w:rFonts w:ascii="Times New Roman" w:hAnsi="Times New Roman" w:cs="Times New Roman"/>
          <w:b/>
          <w:bCs/>
          <w:sz w:val="28"/>
          <w:szCs w:val="28"/>
        </w:rPr>
        <w:t>Γ</w:t>
      </w:r>
      <w:r w:rsidRPr="00D362E9">
        <w:rPr>
          <w:rFonts w:ascii="Times New Roman" w:hAnsi="Times New Roman" w:cs="Times New Roman"/>
          <w:b/>
          <w:bCs/>
          <w:sz w:val="28"/>
          <w:szCs w:val="28"/>
        </w:rPr>
        <w:t>2</w:t>
      </w:r>
      <w:r w:rsidRPr="00194877">
        <w:rPr>
          <w:rFonts w:ascii="Times New Roman" w:hAnsi="Times New Roman" w:cs="Times New Roman"/>
          <w:b/>
          <w:bCs/>
          <w:sz w:val="28"/>
          <w:szCs w:val="28"/>
        </w:rPr>
        <w:t>β</w:t>
      </w:r>
      <w:r w:rsidRPr="00D362E9">
        <w:rPr>
          <w:rFonts w:ascii="Times New Roman" w:hAnsi="Times New Roman" w:cs="Times New Roman"/>
          <w:b/>
          <w:bCs/>
          <w:sz w:val="28"/>
          <w:szCs w:val="28"/>
        </w:rPr>
        <w:t>. «</w:t>
      </w:r>
      <w:proofErr w:type="spellStart"/>
      <w:r w:rsidRPr="00194877">
        <w:rPr>
          <w:rFonts w:ascii="Times New Roman" w:hAnsi="Times New Roman" w:cs="Times New Roman"/>
          <w:b/>
          <w:bCs/>
          <w:sz w:val="28"/>
          <w:szCs w:val="28"/>
          <w:lang w:val="en-US"/>
        </w:rPr>
        <w:t>Tum</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cuidam</w:t>
      </w:r>
      <w:proofErr w:type="spellEnd"/>
      <w:r w:rsidRPr="00D362E9">
        <w:rPr>
          <w:rFonts w:ascii="Times New Roman" w:hAnsi="Times New Roman" w:cs="Times New Roman"/>
          <w:b/>
          <w:bCs/>
          <w:sz w:val="28"/>
          <w:szCs w:val="28"/>
        </w:rPr>
        <w:t xml:space="preserve"> </w:t>
      </w:r>
      <w:r w:rsidRPr="00194877">
        <w:rPr>
          <w:rFonts w:ascii="Times New Roman" w:hAnsi="Times New Roman" w:cs="Times New Roman"/>
          <w:b/>
          <w:bCs/>
          <w:sz w:val="28"/>
          <w:szCs w:val="28"/>
          <w:lang w:val="en-US"/>
        </w:rPr>
        <w:t>ex</w:t>
      </w:r>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equitibus</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Gallis</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persuadet</w:t>
      </w:r>
      <w:proofErr w:type="spellEnd"/>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ut</w:t>
      </w:r>
      <w:proofErr w:type="spellEnd"/>
      <w:r w:rsidRPr="00D362E9">
        <w:rPr>
          <w:rFonts w:ascii="Times New Roman" w:hAnsi="Times New Roman" w:cs="Times New Roman"/>
          <w:b/>
          <w:bCs/>
          <w:sz w:val="28"/>
          <w:szCs w:val="28"/>
        </w:rPr>
        <w:t xml:space="preserve"> </w:t>
      </w:r>
      <w:r w:rsidRPr="00194877">
        <w:rPr>
          <w:rFonts w:ascii="Times New Roman" w:hAnsi="Times New Roman" w:cs="Times New Roman"/>
          <w:b/>
          <w:bCs/>
          <w:sz w:val="28"/>
          <w:szCs w:val="28"/>
          <w:lang w:val="en-US"/>
        </w:rPr>
        <w:t>ad</w:t>
      </w:r>
      <w:r w:rsidRPr="00D362E9">
        <w:rPr>
          <w:rFonts w:ascii="Times New Roman" w:hAnsi="Times New Roman" w:cs="Times New Roman"/>
          <w:b/>
          <w:bCs/>
          <w:sz w:val="28"/>
          <w:szCs w:val="28"/>
        </w:rPr>
        <w:t xml:space="preserve"> </w:t>
      </w:r>
      <w:proofErr w:type="spellStart"/>
      <w:r w:rsidRPr="00194877">
        <w:rPr>
          <w:rFonts w:ascii="Times New Roman" w:hAnsi="Times New Roman" w:cs="Times New Roman"/>
          <w:b/>
          <w:bCs/>
          <w:sz w:val="28"/>
          <w:szCs w:val="28"/>
          <w:lang w:val="en-US"/>
        </w:rPr>
        <w:t>Ciceronem</w:t>
      </w:r>
      <w:proofErr w:type="spellEnd"/>
      <w:r w:rsidR="00D362E9">
        <w:rPr>
          <w:rFonts w:ascii="Times New Roman" w:hAnsi="Times New Roman" w:cs="Times New Roman"/>
          <w:b/>
          <w:bCs/>
          <w:sz w:val="28"/>
          <w:szCs w:val="28"/>
        </w:rPr>
        <w:t xml:space="preserve"> </w:t>
      </w:r>
      <w:r w:rsidRPr="00194877">
        <w:rPr>
          <w:rFonts w:ascii="Times New Roman" w:hAnsi="Times New Roman" w:cs="Times New Roman"/>
          <w:b/>
          <w:bCs/>
          <w:sz w:val="28"/>
          <w:szCs w:val="28"/>
        </w:rPr>
        <w:t xml:space="preserve">epistulam deferat.»: </w:t>
      </w:r>
      <w:r w:rsidRPr="00194877">
        <w:rPr>
          <w:rFonts w:ascii="Times New Roman" w:hAnsi="Times New Roman" w:cs="Times New Roman"/>
          <w:sz w:val="28"/>
          <w:szCs w:val="28"/>
        </w:rPr>
        <w:t>να εντοπίσετε και να χαρακτηρίσετε τη</w:t>
      </w:r>
      <w:r w:rsidR="00D362E9">
        <w:rPr>
          <w:rFonts w:ascii="Times New Roman" w:hAnsi="Times New Roman" w:cs="Times New Roman"/>
          <w:b/>
          <w:bCs/>
          <w:sz w:val="28"/>
          <w:szCs w:val="28"/>
        </w:rPr>
        <w:t xml:space="preserve"> </w:t>
      </w:r>
      <w:r w:rsidRPr="00194877">
        <w:rPr>
          <w:rFonts w:ascii="Times New Roman" w:hAnsi="Times New Roman" w:cs="Times New Roman"/>
          <w:sz w:val="28"/>
          <w:szCs w:val="28"/>
        </w:rPr>
        <w:t>δευτερεύουσα πρόταση (μονάδα 1), να δικαιολογήσετε την έγκλιση και</w:t>
      </w:r>
      <w:r w:rsidR="00D362E9">
        <w:rPr>
          <w:rFonts w:ascii="Times New Roman" w:hAnsi="Times New Roman" w:cs="Times New Roman"/>
          <w:b/>
          <w:bCs/>
          <w:sz w:val="28"/>
          <w:szCs w:val="28"/>
        </w:rPr>
        <w:t xml:space="preserve"> </w:t>
      </w:r>
      <w:r w:rsidRPr="00194877">
        <w:rPr>
          <w:rFonts w:ascii="Times New Roman" w:hAnsi="Times New Roman" w:cs="Times New Roman"/>
          <w:sz w:val="28"/>
          <w:szCs w:val="28"/>
        </w:rPr>
        <w:t xml:space="preserve">τον χρόνο εκφοράς </w:t>
      </w:r>
      <w:r w:rsidR="00D362E9">
        <w:rPr>
          <w:rFonts w:ascii="Times New Roman" w:hAnsi="Times New Roman" w:cs="Times New Roman"/>
          <w:sz w:val="28"/>
          <w:szCs w:val="28"/>
        </w:rPr>
        <w:t xml:space="preserve">της </w:t>
      </w:r>
      <w:r w:rsidRPr="00194877">
        <w:rPr>
          <w:rFonts w:ascii="Times New Roman" w:hAnsi="Times New Roman" w:cs="Times New Roman"/>
          <w:sz w:val="28"/>
          <w:szCs w:val="28"/>
        </w:rPr>
        <w:t>(μονάδες 2) και να τη μετατρέψετε στον ευθύ</w:t>
      </w:r>
      <w:r w:rsidR="00D362E9">
        <w:rPr>
          <w:rFonts w:ascii="Times New Roman" w:hAnsi="Times New Roman" w:cs="Times New Roman"/>
          <w:b/>
          <w:bCs/>
          <w:sz w:val="28"/>
          <w:szCs w:val="28"/>
        </w:rPr>
        <w:t xml:space="preserve"> </w:t>
      </w:r>
      <w:r w:rsidRPr="00194877">
        <w:rPr>
          <w:rFonts w:ascii="Times New Roman" w:hAnsi="Times New Roman" w:cs="Times New Roman"/>
          <w:sz w:val="28"/>
          <w:szCs w:val="28"/>
        </w:rPr>
        <w:t>λόγο (μονάδες 2).</w:t>
      </w:r>
    </w:p>
    <w:p w:rsidR="00443ADD" w:rsidRDefault="00443ADD" w:rsidP="00D362E9">
      <w:pPr>
        <w:autoSpaceDE w:val="0"/>
        <w:autoSpaceDN w:val="0"/>
        <w:adjustRightInd w:val="0"/>
        <w:spacing w:after="0" w:line="240" w:lineRule="auto"/>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 5</w:t>
      </w:r>
    </w:p>
    <w:p w:rsidR="00D362E9" w:rsidRPr="00194877" w:rsidRDefault="00D362E9" w:rsidP="00D362E9">
      <w:pPr>
        <w:autoSpaceDE w:val="0"/>
        <w:autoSpaceDN w:val="0"/>
        <w:adjustRightInd w:val="0"/>
        <w:spacing w:after="0" w:line="240" w:lineRule="auto"/>
        <w:jc w:val="right"/>
        <w:rPr>
          <w:rFonts w:ascii="Times New Roman" w:hAnsi="Times New Roman" w:cs="Times New Roman"/>
          <w:b/>
          <w:bCs/>
          <w:sz w:val="28"/>
          <w:szCs w:val="28"/>
        </w:rPr>
      </w:pPr>
    </w:p>
    <w:p w:rsidR="00443ADD" w:rsidRPr="00194877" w:rsidRDefault="00443ADD" w:rsidP="00194877">
      <w:pPr>
        <w:autoSpaceDE w:val="0"/>
        <w:autoSpaceDN w:val="0"/>
        <w:adjustRightInd w:val="0"/>
        <w:spacing w:after="0" w:line="240" w:lineRule="auto"/>
        <w:jc w:val="both"/>
        <w:rPr>
          <w:rFonts w:ascii="Times New Roman" w:hAnsi="Times New Roman" w:cs="Times New Roman"/>
          <w:sz w:val="28"/>
          <w:szCs w:val="28"/>
        </w:rPr>
      </w:pPr>
      <w:r w:rsidRPr="00194877">
        <w:rPr>
          <w:rFonts w:ascii="Times New Roman" w:hAnsi="Times New Roman" w:cs="Times New Roman"/>
          <w:b/>
          <w:bCs/>
          <w:sz w:val="28"/>
          <w:szCs w:val="28"/>
        </w:rPr>
        <w:t>Γ2γ. «susceptum aut deportatum»</w:t>
      </w:r>
      <w:r w:rsidRPr="00194877">
        <w:rPr>
          <w:rFonts w:ascii="Times New Roman" w:hAnsi="Times New Roman" w:cs="Times New Roman"/>
          <w:sz w:val="28"/>
          <w:szCs w:val="28"/>
        </w:rPr>
        <w:t>: να μετατρέψετε τις μετοχές σε</w:t>
      </w:r>
      <w:r w:rsidR="00D362E9">
        <w:rPr>
          <w:rFonts w:ascii="Times New Roman" w:hAnsi="Times New Roman" w:cs="Times New Roman"/>
          <w:sz w:val="28"/>
          <w:szCs w:val="28"/>
        </w:rPr>
        <w:t xml:space="preserve"> </w:t>
      </w:r>
      <w:r w:rsidRPr="00194877">
        <w:rPr>
          <w:rFonts w:ascii="Times New Roman" w:hAnsi="Times New Roman" w:cs="Times New Roman"/>
          <w:sz w:val="28"/>
          <w:szCs w:val="28"/>
        </w:rPr>
        <w:t>ισοδύναμες δευτερεύουσες προτάσεις.</w:t>
      </w:r>
    </w:p>
    <w:p w:rsidR="00443ADD" w:rsidRDefault="00443ADD" w:rsidP="00D362E9">
      <w:pPr>
        <w:jc w:val="right"/>
        <w:rPr>
          <w:rFonts w:ascii="Times New Roman" w:hAnsi="Times New Roman" w:cs="Times New Roman"/>
          <w:b/>
          <w:bCs/>
          <w:sz w:val="28"/>
          <w:szCs w:val="28"/>
        </w:rPr>
      </w:pPr>
      <w:r w:rsidRPr="00194877">
        <w:rPr>
          <w:rFonts w:ascii="Times New Roman" w:hAnsi="Times New Roman" w:cs="Times New Roman"/>
          <w:b/>
          <w:bCs/>
          <w:sz w:val="28"/>
          <w:szCs w:val="28"/>
        </w:rPr>
        <w:t>Μονάδες 3</w:t>
      </w:r>
    </w:p>
    <w:p w:rsidR="00BB4DB2" w:rsidRPr="00F7261C" w:rsidRDefault="00BB4DB2" w:rsidP="00794BCB">
      <w:pPr>
        <w:jc w:val="center"/>
        <w:rPr>
          <w:rFonts w:ascii="Times New Roman" w:hAnsi="Times New Roman" w:cs="Times New Roman"/>
          <w:b/>
          <w:bCs/>
          <w:sz w:val="28"/>
          <w:szCs w:val="28"/>
        </w:rPr>
      </w:pPr>
      <w:r w:rsidRPr="00F7261C">
        <w:rPr>
          <w:rFonts w:ascii="Times New Roman" w:hAnsi="Times New Roman" w:cs="Times New Roman"/>
          <w:b/>
          <w:bCs/>
          <w:sz w:val="28"/>
          <w:szCs w:val="28"/>
        </w:rPr>
        <w:t>ΑΠΑΝΤΗΣΕΙΣ</w:t>
      </w:r>
    </w:p>
    <w:p w:rsidR="00BB4DB2" w:rsidRPr="00F7261C" w:rsidRDefault="00794BCB" w:rsidP="00BB4DB2">
      <w:pPr>
        <w:jc w:val="both"/>
        <w:rPr>
          <w:rFonts w:ascii="Times New Roman" w:hAnsi="Times New Roman" w:cs="Times New Roman"/>
          <w:sz w:val="28"/>
          <w:szCs w:val="28"/>
        </w:rPr>
      </w:pPr>
      <w:r w:rsidRPr="00F7261C">
        <w:rPr>
          <w:rFonts w:ascii="Times New Roman" w:hAnsi="Times New Roman" w:cs="Times New Roman"/>
          <w:b/>
          <w:sz w:val="28"/>
          <w:szCs w:val="28"/>
        </w:rPr>
        <w:t>Α1.</w:t>
      </w:r>
      <w:r w:rsidRPr="00F7261C">
        <w:rPr>
          <w:rFonts w:ascii="Times New Roman" w:hAnsi="Times New Roman" w:cs="Times New Roman"/>
          <w:sz w:val="28"/>
          <w:szCs w:val="28"/>
        </w:rPr>
        <w:t xml:space="preserve"> </w:t>
      </w:r>
      <w:r w:rsidRPr="00F7261C">
        <w:rPr>
          <w:rFonts w:ascii="Times New Roman" w:eastAsia="Calibri" w:hAnsi="Times New Roman" w:cs="Times New Roman"/>
          <w:sz w:val="28"/>
          <w:szCs w:val="28"/>
        </w:rPr>
        <w:t>Γι’ αυτό το λόγο οι κατήγοροι δεν κατηγόρησαν (μέμφθηκαν) το Μουρήνα για το όνομα «Ασία», από την οποία δημιουργήθηκε έπαινος για την οικογένεια, υστεροφημία για το γένος, τιμή και δόξα για το όνομα, αλλά (τον κατηγόρησαν) για κάποιο όνειδος και ντροπή που είτε φορτώθηκε στην Ασία, είτε έφερε μαζί του από την Ασία. Το ότι όμως υπηρέτησε τη θητεία του σ’ αυτό τον πόλεμο υπήρξε δείγμα ανδρείας˙ το ότι υπηρέτησε προθυμότατα, όταν ο πατέρας του ήταν στρατηγός, υπήρξε δείγμα σεβασμού˙ το ότι το τέλος της θητείας του συνέπεσε με τη νίκη και το θρίαμβο του πατέρα του υπήρξε δείγμα καλής τύχης.</w:t>
      </w:r>
    </w:p>
    <w:p w:rsidR="00794BCB" w:rsidRPr="00F7261C" w:rsidRDefault="00794BCB" w:rsidP="00BB4DB2">
      <w:pPr>
        <w:jc w:val="both"/>
        <w:rPr>
          <w:rFonts w:ascii="Times New Roman" w:hAnsi="Times New Roman" w:cs="Times New Roman"/>
          <w:sz w:val="28"/>
          <w:szCs w:val="28"/>
        </w:rPr>
      </w:pPr>
      <w:r w:rsidRPr="00F7261C">
        <w:rPr>
          <w:rFonts w:ascii="Times New Roman" w:hAnsi="Times New Roman" w:cs="Times New Roman"/>
          <w:sz w:val="28"/>
          <w:szCs w:val="28"/>
        </w:rPr>
        <w:t>……………</w:t>
      </w:r>
      <w:r w:rsidR="00F7261C">
        <w:rPr>
          <w:rFonts w:ascii="Times New Roman" w:hAnsi="Times New Roman" w:cs="Times New Roman"/>
          <w:sz w:val="28"/>
          <w:szCs w:val="28"/>
        </w:rPr>
        <w:t>………………………………………………………………………</w:t>
      </w:r>
    </w:p>
    <w:p w:rsidR="00794BCB" w:rsidRPr="00F7261C" w:rsidRDefault="00794BCB" w:rsidP="00794BCB">
      <w:pPr>
        <w:jc w:val="both"/>
        <w:rPr>
          <w:rFonts w:ascii="Times New Roman" w:eastAsia="Calibri" w:hAnsi="Times New Roman" w:cs="Times New Roman"/>
          <w:sz w:val="28"/>
          <w:szCs w:val="28"/>
        </w:rPr>
      </w:pPr>
      <w:r w:rsidRPr="00F7261C">
        <w:rPr>
          <w:rFonts w:ascii="Times New Roman" w:eastAsia="Calibri" w:hAnsi="Times New Roman" w:cs="Times New Roman"/>
          <w:sz w:val="28"/>
          <w:szCs w:val="28"/>
        </w:rPr>
        <w:t>«Απεσταλμένοι της περιττής, για να μην πω ανόητης, πρεσβείας, πείτε στους Σαμνίτες ότι ο Μάνιος Κούριος προτιμάει να εξουσιάζει τους πλούσιους παρά να γίνει ο ίδιος πλούσιος˙ και θυμηθείτε ότι εμένα ούτε στη μάχη μπορούν να με νικήσουν ούτε με χρήματα να με διαφθείρουν».</w:t>
      </w:r>
    </w:p>
    <w:p w:rsidR="00794BCB" w:rsidRPr="00F7261C" w:rsidRDefault="00794BCB" w:rsidP="00BB4DB2">
      <w:pPr>
        <w:jc w:val="both"/>
        <w:rPr>
          <w:rFonts w:ascii="Times New Roman" w:hAnsi="Times New Roman" w:cs="Times New Roman"/>
          <w:sz w:val="28"/>
          <w:szCs w:val="28"/>
        </w:rPr>
      </w:pPr>
      <w:r w:rsidRPr="00F7261C">
        <w:rPr>
          <w:rFonts w:ascii="Times New Roman" w:hAnsi="Times New Roman" w:cs="Times New Roman"/>
          <w:sz w:val="28"/>
          <w:szCs w:val="28"/>
        </w:rPr>
        <w:t>……………………………………………………………………………………</w:t>
      </w:r>
    </w:p>
    <w:p w:rsidR="00794BCB" w:rsidRPr="00F7261C" w:rsidRDefault="00794BCB" w:rsidP="00BB4DB2">
      <w:pPr>
        <w:jc w:val="both"/>
        <w:rPr>
          <w:rFonts w:ascii="Times New Roman" w:hAnsi="Times New Roman" w:cs="Times New Roman"/>
          <w:sz w:val="28"/>
          <w:szCs w:val="28"/>
        </w:rPr>
      </w:pPr>
      <w:r w:rsidRPr="00F7261C">
        <w:rPr>
          <w:rFonts w:ascii="Times New Roman" w:hAnsi="Times New Roman" w:cs="Times New Roman"/>
          <w:sz w:val="28"/>
          <w:szCs w:val="28"/>
        </w:rPr>
        <w:t>Ο Καίσαρας πληροφορείται από τους αιχμαλώτους τι συμβαίνει στο στρατόπεδο του Κικέρωνα και σε πόσο μεγάλο κίνδυνο βρίσκονται τα πράγματα. Τότε πείθει κάποιον από τους Γαλάτες ιππείς να μεταφέρει ένα γράμμα στον Κικέρωνα.</w:t>
      </w:r>
    </w:p>
    <w:p w:rsidR="00794BCB" w:rsidRPr="00F7261C" w:rsidRDefault="00794BCB" w:rsidP="00BB4DB2">
      <w:pPr>
        <w:jc w:val="both"/>
        <w:rPr>
          <w:rFonts w:ascii="Times New Roman" w:hAnsi="Times New Roman" w:cs="Times New Roman"/>
          <w:b/>
          <w:sz w:val="28"/>
          <w:szCs w:val="28"/>
          <w:lang w:val="en-US"/>
        </w:rPr>
      </w:pPr>
      <w:r w:rsidRPr="00F7261C">
        <w:rPr>
          <w:rFonts w:ascii="Times New Roman" w:hAnsi="Times New Roman" w:cs="Times New Roman"/>
          <w:b/>
          <w:sz w:val="28"/>
          <w:szCs w:val="28"/>
        </w:rPr>
        <w:lastRenderedPageBreak/>
        <w:t>Β</w:t>
      </w:r>
      <w:r w:rsidRPr="00F7261C">
        <w:rPr>
          <w:rFonts w:ascii="Times New Roman" w:hAnsi="Times New Roman" w:cs="Times New Roman"/>
          <w:b/>
          <w:sz w:val="28"/>
          <w:szCs w:val="28"/>
          <w:lang w:val="en-US"/>
        </w:rPr>
        <w:t xml:space="preserve">1. </w:t>
      </w:r>
      <w:r w:rsidRPr="00F7261C">
        <w:rPr>
          <w:rFonts w:ascii="Times New Roman" w:hAnsi="Times New Roman" w:cs="Times New Roman"/>
          <w:sz w:val="28"/>
          <w:szCs w:val="28"/>
          <w:lang w:val="en-US"/>
        </w:rPr>
        <w:t xml:space="preserve">quae / re / </w:t>
      </w:r>
      <w:proofErr w:type="spellStart"/>
      <w:r w:rsidRPr="00F7261C">
        <w:rPr>
          <w:rFonts w:ascii="Times New Roman" w:hAnsi="Times New Roman" w:cs="Times New Roman"/>
          <w:sz w:val="28"/>
          <w:szCs w:val="28"/>
          <w:lang w:val="en-US"/>
        </w:rPr>
        <w:t>nominum</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laudes</w:t>
      </w:r>
      <w:proofErr w:type="spellEnd"/>
      <w:r w:rsidRPr="00F7261C">
        <w:rPr>
          <w:rFonts w:ascii="Times New Roman" w:hAnsi="Times New Roman" w:cs="Times New Roman"/>
          <w:sz w:val="28"/>
          <w:szCs w:val="28"/>
          <w:lang w:val="en-US"/>
        </w:rPr>
        <w:t xml:space="preserve"> / genus / </w:t>
      </w:r>
      <w:proofErr w:type="spellStart"/>
      <w:r w:rsidRPr="00F7261C">
        <w:rPr>
          <w:rFonts w:ascii="Times New Roman" w:hAnsi="Times New Roman" w:cs="Times New Roman"/>
          <w:sz w:val="28"/>
          <w:szCs w:val="28"/>
          <w:lang w:val="en-US"/>
        </w:rPr>
        <w:t>honoribus</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aliqui</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libenter</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finium</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ministrum</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ipsi</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locuples</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acies</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pericula</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eques</w:t>
      </w:r>
      <w:proofErr w:type="spellEnd"/>
      <w:r w:rsidRPr="00F7261C">
        <w:rPr>
          <w:rFonts w:ascii="Times New Roman" w:hAnsi="Times New Roman" w:cs="Times New Roman"/>
          <w:sz w:val="28"/>
          <w:szCs w:val="28"/>
          <w:lang w:val="en-US"/>
        </w:rPr>
        <w:t>.</w:t>
      </w:r>
    </w:p>
    <w:p w:rsidR="00794BCB" w:rsidRPr="00F7261C" w:rsidRDefault="00794BCB" w:rsidP="00BB4DB2">
      <w:pPr>
        <w:jc w:val="both"/>
        <w:rPr>
          <w:rFonts w:ascii="Times New Roman" w:hAnsi="Times New Roman" w:cs="Times New Roman"/>
          <w:sz w:val="28"/>
          <w:szCs w:val="28"/>
          <w:lang w:val="en-US"/>
        </w:rPr>
      </w:pPr>
      <w:r w:rsidRPr="00F7261C">
        <w:rPr>
          <w:rFonts w:ascii="Times New Roman" w:hAnsi="Times New Roman" w:cs="Times New Roman"/>
          <w:b/>
          <w:sz w:val="28"/>
          <w:szCs w:val="28"/>
        </w:rPr>
        <w:t>Β</w:t>
      </w:r>
      <w:r w:rsidRPr="00F7261C">
        <w:rPr>
          <w:rFonts w:ascii="Times New Roman" w:hAnsi="Times New Roman" w:cs="Times New Roman"/>
          <w:b/>
          <w:sz w:val="28"/>
          <w:szCs w:val="28"/>
          <w:lang w:val="en-US"/>
        </w:rPr>
        <w:t>2.</w:t>
      </w:r>
      <w:r w:rsidRPr="00F7261C">
        <w:rPr>
          <w:rFonts w:ascii="Times New Roman" w:hAnsi="Times New Roman" w:cs="Times New Roman"/>
          <w:sz w:val="28"/>
          <w:szCs w:val="28"/>
          <w:lang w:val="en-US"/>
        </w:rPr>
        <w:t xml:space="preserve"> </w:t>
      </w:r>
      <w:proofErr w:type="spellStart"/>
      <w:r w:rsidRPr="00F7261C">
        <w:rPr>
          <w:rFonts w:ascii="Times New Roman" w:hAnsi="Times New Roman" w:cs="Times New Roman"/>
          <w:sz w:val="28"/>
          <w:szCs w:val="28"/>
          <w:lang w:val="en-US"/>
        </w:rPr>
        <w:t>obicere</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constituuntur</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susciperetur</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mereatis</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fueramus</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dic</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narranto</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malis</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facere</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meminerim</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vecerint</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corrupisti</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potuisse</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gerentur</w:t>
      </w:r>
      <w:proofErr w:type="spellEnd"/>
      <w:r w:rsidRPr="00F7261C">
        <w:rPr>
          <w:rFonts w:ascii="Times New Roman" w:hAnsi="Times New Roman" w:cs="Times New Roman"/>
          <w:sz w:val="28"/>
          <w:szCs w:val="28"/>
          <w:lang w:val="en-US"/>
        </w:rPr>
        <w:t xml:space="preserve"> / </w:t>
      </w:r>
      <w:proofErr w:type="spellStart"/>
      <w:r w:rsidRPr="00F7261C">
        <w:rPr>
          <w:rFonts w:ascii="Times New Roman" w:hAnsi="Times New Roman" w:cs="Times New Roman"/>
          <w:sz w:val="28"/>
          <w:szCs w:val="28"/>
          <w:lang w:val="en-US"/>
        </w:rPr>
        <w:t>delaturum</w:t>
      </w:r>
      <w:proofErr w:type="spellEnd"/>
      <w:r w:rsidRPr="00F7261C">
        <w:rPr>
          <w:rFonts w:ascii="Times New Roman" w:hAnsi="Times New Roman" w:cs="Times New Roman"/>
          <w:sz w:val="28"/>
          <w:szCs w:val="28"/>
          <w:lang w:val="en-US"/>
        </w:rPr>
        <w:t>.</w:t>
      </w:r>
    </w:p>
    <w:p w:rsidR="00794BCB" w:rsidRPr="00F7261C" w:rsidRDefault="00794BCB" w:rsidP="00BB4DB2">
      <w:pPr>
        <w:jc w:val="both"/>
        <w:rPr>
          <w:rFonts w:ascii="Times New Roman" w:hAnsi="Times New Roman" w:cs="Times New Roman"/>
          <w:b/>
          <w:sz w:val="28"/>
          <w:szCs w:val="28"/>
        </w:rPr>
      </w:pPr>
      <w:r w:rsidRPr="00F7261C">
        <w:rPr>
          <w:rFonts w:ascii="Times New Roman" w:hAnsi="Times New Roman" w:cs="Times New Roman"/>
          <w:b/>
          <w:sz w:val="28"/>
          <w:szCs w:val="28"/>
        </w:rPr>
        <w:t xml:space="preserve">Γ1. α. </w:t>
      </w:r>
      <w:proofErr w:type="spellStart"/>
      <w:r w:rsidRPr="00F7261C">
        <w:rPr>
          <w:rFonts w:ascii="Times New Roman" w:hAnsi="Times New Roman" w:cs="Times New Roman"/>
          <w:b/>
          <w:sz w:val="28"/>
          <w:szCs w:val="28"/>
          <w:lang w:val="en-US"/>
        </w:rPr>
        <w:t>Asiae</w:t>
      </w:r>
      <w:proofErr w:type="spellEnd"/>
      <w:r w:rsidRPr="00F7261C">
        <w:rPr>
          <w:rFonts w:ascii="Times New Roman" w:hAnsi="Times New Roman" w:cs="Times New Roman"/>
          <w:sz w:val="28"/>
          <w:szCs w:val="28"/>
        </w:rPr>
        <w:t xml:space="preserve"> = </w:t>
      </w:r>
      <w:r w:rsidR="004A2309">
        <w:rPr>
          <w:rFonts w:ascii="Times New Roman" w:hAnsi="Times New Roman" w:cs="Times New Roman"/>
          <w:sz w:val="28"/>
          <w:szCs w:val="28"/>
        </w:rPr>
        <w:t xml:space="preserve">ονοματικός </w:t>
      </w:r>
      <w:r w:rsidRPr="00F7261C">
        <w:rPr>
          <w:rFonts w:ascii="Times New Roman" w:hAnsi="Times New Roman" w:cs="Times New Roman"/>
          <w:sz w:val="28"/>
          <w:szCs w:val="28"/>
        </w:rPr>
        <w:t xml:space="preserve">ετερόπτωτος προσδιορισμός, γενική επεξηγηματική στο </w:t>
      </w:r>
      <w:proofErr w:type="spellStart"/>
      <w:r w:rsidRPr="00F7261C">
        <w:rPr>
          <w:rFonts w:ascii="Times New Roman" w:hAnsi="Times New Roman" w:cs="Times New Roman"/>
          <w:b/>
          <w:sz w:val="28"/>
          <w:szCs w:val="28"/>
          <w:lang w:val="en-US"/>
        </w:rPr>
        <w:t>nomen</w:t>
      </w:r>
      <w:proofErr w:type="spellEnd"/>
    </w:p>
    <w:p w:rsidR="00794BCB" w:rsidRPr="00F7261C" w:rsidRDefault="00794BCB"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Murrenae</w:t>
      </w:r>
      <w:proofErr w:type="spellEnd"/>
      <w:r w:rsidRPr="00F7261C">
        <w:rPr>
          <w:rFonts w:ascii="Times New Roman" w:hAnsi="Times New Roman" w:cs="Times New Roman"/>
          <w:sz w:val="28"/>
          <w:szCs w:val="28"/>
        </w:rPr>
        <w:t xml:space="preserve"> = έμμεσο αντικείμενο στο </w:t>
      </w:r>
      <w:proofErr w:type="spellStart"/>
      <w:r w:rsidRPr="00F7261C">
        <w:rPr>
          <w:rFonts w:ascii="Times New Roman" w:hAnsi="Times New Roman" w:cs="Times New Roman"/>
          <w:b/>
          <w:sz w:val="28"/>
          <w:szCs w:val="28"/>
          <w:lang w:val="en-US"/>
        </w:rPr>
        <w:t>obiecerunt</w:t>
      </w:r>
      <w:proofErr w:type="spellEnd"/>
    </w:p>
    <w:p w:rsidR="00794BCB" w:rsidRPr="00F7261C" w:rsidRDefault="00794BCB"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generi</w:t>
      </w:r>
      <w:proofErr w:type="spellEnd"/>
      <w:r w:rsidRPr="00F7261C">
        <w:rPr>
          <w:rFonts w:ascii="Times New Roman" w:hAnsi="Times New Roman" w:cs="Times New Roman"/>
          <w:b/>
          <w:sz w:val="28"/>
          <w:szCs w:val="28"/>
        </w:rPr>
        <w:t xml:space="preserve"> </w:t>
      </w:r>
      <w:r w:rsidRPr="00F7261C">
        <w:rPr>
          <w:rFonts w:ascii="Times New Roman" w:hAnsi="Times New Roman" w:cs="Times New Roman"/>
          <w:sz w:val="28"/>
          <w:szCs w:val="28"/>
        </w:rPr>
        <w:t xml:space="preserve">=  δοτική προσωπική χαριστική στο </w:t>
      </w:r>
      <w:proofErr w:type="spellStart"/>
      <w:r w:rsidRPr="00F7261C">
        <w:rPr>
          <w:rFonts w:ascii="Times New Roman" w:hAnsi="Times New Roman" w:cs="Times New Roman"/>
          <w:b/>
          <w:sz w:val="28"/>
          <w:szCs w:val="28"/>
          <w:lang w:val="en-US"/>
        </w:rPr>
        <w:t>constituta</w:t>
      </w:r>
      <w:proofErr w:type="spellEnd"/>
      <w:r w:rsidRPr="00F7261C">
        <w:rPr>
          <w:rFonts w:ascii="Times New Roman" w:hAnsi="Times New Roman" w:cs="Times New Roman"/>
          <w:b/>
          <w:sz w:val="28"/>
          <w:szCs w:val="28"/>
        </w:rPr>
        <w:t xml:space="preserve"> </w:t>
      </w:r>
      <w:proofErr w:type="spellStart"/>
      <w:r w:rsidRPr="00F7261C">
        <w:rPr>
          <w:rFonts w:ascii="Times New Roman" w:hAnsi="Times New Roman" w:cs="Times New Roman"/>
          <w:b/>
          <w:sz w:val="28"/>
          <w:szCs w:val="28"/>
          <w:lang w:val="en-US"/>
        </w:rPr>
        <w:t>est</w:t>
      </w:r>
      <w:proofErr w:type="spellEnd"/>
    </w:p>
    <w:p w:rsidR="00B30840" w:rsidRPr="00F7261C" w:rsidRDefault="00B30840"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aliquod</w:t>
      </w:r>
      <w:proofErr w:type="spellEnd"/>
      <w:r w:rsidRPr="00F7261C">
        <w:rPr>
          <w:rFonts w:ascii="Times New Roman" w:hAnsi="Times New Roman" w:cs="Times New Roman"/>
          <w:sz w:val="28"/>
          <w:szCs w:val="28"/>
        </w:rPr>
        <w:t xml:space="preserve"> = </w:t>
      </w:r>
      <w:r w:rsidR="004A2309">
        <w:rPr>
          <w:rFonts w:ascii="Times New Roman" w:hAnsi="Times New Roman" w:cs="Times New Roman"/>
          <w:sz w:val="28"/>
          <w:szCs w:val="28"/>
        </w:rPr>
        <w:t xml:space="preserve">ονοματικός </w:t>
      </w:r>
      <w:r w:rsidRPr="00F7261C">
        <w:rPr>
          <w:rFonts w:ascii="Times New Roman" w:hAnsi="Times New Roman" w:cs="Times New Roman"/>
          <w:sz w:val="28"/>
          <w:szCs w:val="28"/>
        </w:rPr>
        <w:t xml:space="preserve">ομοιόπτωτος επιθετικός προσδιορισμός στο </w:t>
      </w:r>
      <w:proofErr w:type="spellStart"/>
      <w:r w:rsidRPr="00F7261C">
        <w:rPr>
          <w:rFonts w:ascii="Times New Roman" w:hAnsi="Times New Roman" w:cs="Times New Roman"/>
          <w:b/>
          <w:sz w:val="28"/>
          <w:szCs w:val="28"/>
          <w:lang w:val="en-US"/>
        </w:rPr>
        <w:t>flagitium</w:t>
      </w:r>
      <w:proofErr w:type="spellEnd"/>
    </w:p>
    <w:p w:rsidR="00B30840" w:rsidRPr="00F7261C" w:rsidRDefault="00B30840"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virturis</w:t>
      </w:r>
      <w:proofErr w:type="spellEnd"/>
      <w:r w:rsidRPr="00F7261C">
        <w:rPr>
          <w:rFonts w:ascii="Times New Roman" w:hAnsi="Times New Roman" w:cs="Times New Roman"/>
          <w:sz w:val="28"/>
          <w:szCs w:val="28"/>
        </w:rPr>
        <w:t xml:space="preserve"> = γενική του χαρακτηριστικού γνωρίσματος στο </w:t>
      </w:r>
      <w:proofErr w:type="spellStart"/>
      <w:r w:rsidRPr="00F7261C">
        <w:rPr>
          <w:rFonts w:ascii="Times New Roman" w:hAnsi="Times New Roman" w:cs="Times New Roman"/>
          <w:b/>
          <w:sz w:val="28"/>
          <w:szCs w:val="28"/>
          <w:lang w:val="en-US"/>
        </w:rPr>
        <w:t>fuit</w:t>
      </w:r>
      <w:proofErr w:type="spellEnd"/>
    </w:p>
    <w:p w:rsidR="00B30840" w:rsidRPr="00F7261C" w:rsidRDefault="00B30840" w:rsidP="00BB4DB2">
      <w:pPr>
        <w:jc w:val="both"/>
        <w:rPr>
          <w:rFonts w:ascii="Times New Roman" w:hAnsi="Times New Roman" w:cs="Times New Roman"/>
          <w:sz w:val="28"/>
          <w:szCs w:val="28"/>
        </w:rPr>
      </w:pPr>
      <w:r w:rsidRPr="00F7261C">
        <w:rPr>
          <w:rFonts w:ascii="Times New Roman" w:hAnsi="Times New Roman" w:cs="Times New Roman"/>
          <w:b/>
          <w:sz w:val="28"/>
          <w:szCs w:val="28"/>
          <w:lang w:val="en-US"/>
        </w:rPr>
        <w:t>f</w:t>
      </w:r>
      <w:r w:rsidR="004A2309">
        <w:rPr>
          <w:rFonts w:ascii="Times New Roman" w:hAnsi="Times New Roman" w:cs="Times New Roman"/>
          <w:b/>
          <w:sz w:val="28"/>
          <w:szCs w:val="28"/>
          <w:lang w:val="en-US"/>
        </w:rPr>
        <w:t>i</w:t>
      </w:r>
      <w:r w:rsidRPr="00F7261C">
        <w:rPr>
          <w:rFonts w:ascii="Times New Roman" w:hAnsi="Times New Roman" w:cs="Times New Roman"/>
          <w:b/>
          <w:sz w:val="28"/>
          <w:szCs w:val="28"/>
          <w:lang w:val="en-US"/>
        </w:rPr>
        <w:t>nem</w:t>
      </w:r>
      <w:r w:rsidRPr="00F7261C">
        <w:rPr>
          <w:rFonts w:ascii="Times New Roman" w:hAnsi="Times New Roman" w:cs="Times New Roman"/>
          <w:sz w:val="28"/>
          <w:szCs w:val="28"/>
        </w:rPr>
        <w:t xml:space="preserve"> = υποκείμενο του ειδικού απαρεμφάτου </w:t>
      </w:r>
      <w:proofErr w:type="spellStart"/>
      <w:r w:rsidRPr="00F7261C">
        <w:rPr>
          <w:rFonts w:ascii="Times New Roman" w:hAnsi="Times New Roman" w:cs="Times New Roman"/>
          <w:b/>
          <w:sz w:val="28"/>
          <w:szCs w:val="28"/>
          <w:lang w:val="en-US"/>
        </w:rPr>
        <w:t>fuisse</w:t>
      </w:r>
      <w:proofErr w:type="spellEnd"/>
      <w:r w:rsidRPr="00F7261C">
        <w:rPr>
          <w:rFonts w:ascii="Times New Roman" w:hAnsi="Times New Roman" w:cs="Times New Roman"/>
          <w:sz w:val="28"/>
          <w:szCs w:val="28"/>
        </w:rPr>
        <w:t xml:space="preserve"> (ετεροπροσωπία)</w:t>
      </w:r>
    </w:p>
    <w:p w:rsidR="00B30840" w:rsidRPr="00F7261C" w:rsidRDefault="00B30840"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victoriam</w:t>
      </w:r>
      <w:proofErr w:type="spellEnd"/>
      <w:r w:rsidRPr="00F7261C">
        <w:rPr>
          <w:rFonts w:ascii="Times New Roman" w:hAnsi="Times New Roman" w:cs="Times New Roman"/>
          <w:sz w:val="28"/>
          <w:szCs w:val="28"/>
        </w:rPr>
        <w:t xml:space="preserve"> = κατηγορούμενο στο </w:t>
      </w:r>
      <w:r w:rsidRPr="00F7261C">
        <w:rPr>
          <w:rFonts w:ascii="Times New Roman" w:hAnsi="Times New Roman" w:cs="Times New Roman"/>
          <w:sz w:val="28"/>
          <w:szCs w:val="28"/>
          <w:lang w:val="en-US"/>
        </w:rPr>
        <w:t>finem</w:t>
      </w:r>
      <w:r w:rsidRPr="00F7261C">
        <w:rPr>
          <w:rFonts w:ascii="Times New Roman" w:hAnsi="Times New Roman" w:cs="Times New Roman"/>
          <w:sz w:val="28"/>
          <w:szCs w:val="28"/>
        </w:rPr>
        <w:t xml:space="preserve"> από το συνδετικό </w:t>
      </w:r>
      <w:proofErr w:type="spellStart"/>
      <w:r w:rsidRPr="00F7261C">
        <w:rPr>
          <w:rFonts w:ascii="Times New Roman" w:hAnsi="Times New Roman" w:cs="Times New Roman"/>
          <w:b/>
          <w:sz w:val="28"/>
          <w:szCs w:val="28"/>
          <w:lang w:val="en-US"/>
        </w:rPr>
        <w:t>esse</w:t>
      </w:r>
      <w:proofErr w:type="spellEnd"/>
    </w:p>
    <w:p w:rsidR="00B30840" w:rsidRPr="00F7261C" w:rsidRDefault="00B30840"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fuisse</w:t>
      </w:r>
      <w:proofErr w:type="spellEnd"/>
      <w:r w:rsidRPr="00F7261C">
        <w:rPr>
          <w:rFonts w:ascii="Times New Roman" w:hAnsi="Times New Roman" w:cs="Times New Roman"/>
          <w:sz w:val="28"/>
          <w:szCs w:val="28"/>
        </w:rPr>
        <w:t xml:space="preserve"> = ειδικό απαρέμφατο υποκείμενο στο ρήμα </w:t>
      </w:r>
      <w:proofErr w:type="spellStart"/>
      <w:r w:rsidRPr="00F7261C">
        <w:rPr>
          <w:rFonts w:ascii="Times New Roman" w:hAnsi="Times New Roman" w:cs="Times New Roman"/>
          <w:b/>
          <w:sz w:val="28"/>
          <w:szCs w:val="28"/>
          <w:lang w:val="en-US"/>
        </w:rPr>
        <w:t>fuit</w:t>
      </w:r>
      <w:proofErr w:type="spellEnd"/>
    </w:p>
    <w:p w:rsidR="00B30840" w:rsidRPr="004A2309" w:rsidRDefault="00B30840"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legationis</w:t>
      </w:r>
      <w:proofErr w:type="spellEnd"/>
      <w:r w:rsidRPr="00F7261C">
        <w:rPr>
          <w:rFonts w:ascii="Times New Roman" w:hAnsi="Times New Roman" w:cs="Times New Roman"/>
          <w:sz w:val="28"/>
          <w:szCs w:val="28"/>
        </w:rPr>
        <w:t xml:space="preserve"> = </w:t>
      </w:r>
      <w:r w:rsidR="004A2309">
        <w:rPr>
          <w:rFonts w:ascii="Times New Roman" w:hAnsi="Times New Roman" w:cs="Times New Roman"/>
          <w:sz w:val="28"/>
          <w:szCs w:val="28"/>
        </w:rPr>
        <w:t xml:space="preserve">ονοματικός </w:t>
      </w:r>
      <w:r w:rsidRPr="00F7261C">
        <w:rPr>
          <w:rFonts w:ascii="Times New Roman" w:hAnsi="Times New Roman" w:cs="Times New Roman"/>
          <w:sz w:val="28"/>
          <w:szCs w:val="28"/>
        </w:rPr>
        <w:t xml:space="preserve">ετερόπτωτος προσδιορισμός γενική αντικειμενική στο </w:t>
      </w:r>
      <w:proofErr w:type="spellStart"/>
      <w:r w:rsidRPr="00F7261C">
        <w:rPr>
          <w:rFonts w:ascii="Times New Roman" w:hAnsi="Times New Roman" w:cs="Times New Roman"/>
          <w:b/>
          <w:sz w:val="28"/>
          <w:szCs w:val="28"/>
          <w:lang w:val="en-US"/>
        </w:rPr>
        <w:t>ministr</w:t>
      </w:r>
      <w:r w:rsidR="004A2309">
        <w:rPr>
          <w:rFonts w:ascii="Times New Roman" w:hAnsi="Times New Roman" w:cs="Times New Roman"/>
          <w:b/>
          <w:sz w:val="28"/>
          <w:szCs w:val="28"/>
          <w:lang w:val="en-US"/>
        </w:rPr>
        <w:t>i</w:t>
      </w:r>
      <w:proofErr w:type="spellEnd"/>
    </w:p>
    <w:p w:rsidR="00B30840" w:rsidRPr="00F7261C" w:rsidRDefault="00B30840" w:rsidP="00BB4DB2">
      <w:pPr>
        <w:jc w:val="both"/>
        <w:rPr>
          <w:rFonts w:ascii="Times New Roman" w:hAnsi="Times New Roman" w:cs="Times New Roman"/>
          <w:sz w:val="28"/>
          <w:szCs w:val="28"/>
        </w:rPr>
      </w:pPr>
      <w:proofErr w:type="spellStart"/>
      <w:r w:rsidRPr="00F7261C">
        <w:rPr>
          <w:rFonts w:ascii="Times New Roman" w:hAnsi="Times New Roman" w:cs="Times New Roman"/>
          <w:b/>
          <w:sz w:val="28"/>
          <w:szCs w:val="28"/>
          <w:lang w:val="en-US"/>
        </w:rPr>
        <w:t>malle</w:t>
      </w:r>
      <w:proofErr w:type="spellEnd"/>
      <w:r w:rsidRPr="00F7261C">
        <w:rPr>
          <w:rFonts w:ascii="Times New Roman" w:hAnsi="Times New Roman" w:cs="Times New Roman"/>
          <w:sz w:val="28"/>
          <w:szCs w:val="28"/>
        </w:rPr>
        <w:t xml:space="preserve"> = άμεσο αντικείμενο στο </w:t>
      </w:r>
      <w:r w:rsidRPr="00F7261C">
        <w:rPr>
          <w:rFonts w:ascii="Times New Roman" w:hAnsi="Times New Roman" w:cs="Times New Roman"/>
          <w:b/>
          <w:sz w:val="28"/>
          <w:szCs w:val="28"/>
          <w:lang w:val="en-US"/>
        </w:rPr>
        <w:t>narrate</w:t>
      </w:r>
      <w:r w:rsidRPr="00F7261C">
        <w:rPr>
          <w:rFonts w:ascii="Times New Roman" w:hAnsi="Times New Roman" w:cs="Times New Roman"/>
          <w:sz w:val="28"/>
          <w:szCs w:val="28"/>
        </w:rPr>
        <w:t>, ειδικό απαρέμφατο</w:t>
      </w:r>
    </w:p>
    <w:p w:rsidR="00B30840" w:rsidRPr="00F7261C" w:rsidRDefault="00B30840" w:rsidP="00BB4DB2">
      <w:pPr>
        <w:jc w:val="both"/>
        <w:rPr>
          <w:rFonts w:ascii="Times New Roman" w:hAnsi="Times New Roman" w:cs="Times New Roman"/>
          <w:sz w:val="28"/>
          <w:szCs w:val="28"/>
        </w:rPr>
      </w:pPr>
      <w:r w:rsidRPr="00F7261C">
        <w:rPr>
          <w:rFonts w:ascii="Times New Roman" w:hAnsi="Times New Roman" w:cs="Times New Roman"/>
          <w:b/>
          <w:sz w:val="28"/>
          <w:szCs w:val="28"/>
          <w:lang w:val="en-US"/>
        </w:rPr>
        <w:t>ex</w:t>
      </w:r>
      <w:r w:rsidRPr="00F7261C">
        <w:rPr>
          <w:rFonts w:ascii="Times New Roman" w:hAnsi="Times New Roman" w:cs="Times New Roman"/>
          <w:b/>
          <w:sz w:val="28"/>
          <w:szCs w:val="28"/>
        </w:rPr>
        <w:t xml:space="preserve"> </w:t>
      </w:r>
      <w:proofErr w:type="spellStart"/>
      <w:r w:rsidRPr="00F7261C">
        <w:rPr>
          <w:rFonts w:ascii="Times New Roman" w:hAnsi="Times New Roman" w:cs="Times New Roman"/>
          <w:b/>
          <w:sz w:val="28"/>
          <w:szCs w:val="28"/>
          <w:lang w:val="en-US"/>
        </w:rPr>
        <w:t>equitibus</w:t>
      </w:r>
      <w:proofErr w:type="spellEnd"/>
      <w:r w:rsidRPr="00F7261C">
        <w:rPr>
          <w:rFonts w:ascii="Times New Roman" w:hAnsi="Times New Roman" w:cs="Times New Roman"/>
          <w:sz w:val="28"/>
          <w:szCs w:val="28"/>
        </w:rPr>
        <w:t xml:space="preserve"> = εμπρόθετος επιρρηματικός προσδιορισμός του διαιρεμένου όλου στο </w:t>
      </w:r>
      <w:proofErr w:type="spellStart"/>
      <w:r w:rsidRPr="00F7261C">
        <w:rPr>
          <w:rFonts w:ascii="Times New Roman" w:hAnsi="Times New Roman" w:cs="Times New Roman"/>
          <w:b/>
          <w:sz w:val="28"/>
          <w:szCs w:val="28"/>
          <w:lang w:val="en-US"/>
        </w:rPr>
        <w:t>cuidam</w:t>
      </w:r>
      <w:proofErr w:type="spellEnd"/>
      <w:r w:rsidRPr="00F7261C">
        <w:rPr>
          <w:rFonts w:ascii="Times New Roman" w:hAnsi="Times New Roman" w:cs="Times New Roman"/>
          <w:sz w:val="28"/>
          <w:szCs w:val="28"/>
        </w:rPr>
        <w:t>.</w:t>
      </w:r>
    </w:p>
    <w:p w:rsidR="004E2954" w:rsidRPr="00F7261C" w:rsidRDefault="004E2954" w:rsidP="00BB4DB2">
      <w:pPr>
        <w:jc w:val="both"/>
        <w:rPr>
          <w:rFonts w:ascii="Times New Roman" w:hAnsi="Times New Roman" w:cs="Times New Roman"/>
          <w:sz w:val="28"/>
          <w:szCs w:val="28"/>
        </w:rPr>
      </w:pPr>
      <w:r w:rsidRPr="00F7261C">
        <w:rPr>
          <w:rFonts w:ascii="Times New Roman" w:hAnsi="Times New Roman" w:cs="Times New Roman"/>
          <w:b/>
          <w:sz w:val="28"/>
          <w:szCs w:val="28"/>
        </w:rPr>
        <w:t>Γ1. β.</w:t>
      </w:r>
      <w:r w:rsidRPr="00F7261C">
        <w:rPr>
          <w:rFonts w:ascii="Times New Roman" w:hAnsi="Times New Roman" w:cs="Times New Roman"/>
          <w:sz w:val="28"/>
          <w:szCs w:val="28"/>
        </w:rPr>
        <w:t xml:space="preserve"> </w:t>
      </w:r>
      <w:proofErr w:type="spellStart"/>
      <w:r w:rsidRPr="00F7261C">
        <w:rPr>
          <w:rFonts w:ascii="Times New Roman" w:hAnsi="Times New Roman" w:cs="Times New Roman"/>
          <w:b/>
          <w:sz w:val="28"/>
          <w:szCs w:val="28"/>
          <w:lang w:val="en-US"/>
        </w:rPr>
        <w:t>patre</w:t>
      </w:r>
      <w:proofErr w:type="spellEnd"/>
      <w:r w:rsidRPr="00F7261C">
        <w:rPr>
          <w:rFonts w:ascii="Times New Roman" w:hAnsi="Times New Roman" w:cs="Times New Roman"/>
          <w:b/>
          <w:sz w:val="28"/>
          <w:szCs w:val="28"/>
        </w:rPr>
        <w:t xml:space="preserve"> </w:t>
      </w:r>
      <w:proofErr w:type="spellStart"/>
      <w:r w:rsidRPr="00F7261C">
        <w:rPr>
          <w:rFonts w:ascii="Times New Roman" w:hAnsi="Times New Roman" w:cs="Times New Roman"/>
          <w:b/>
          <w:sz w:val="28"/>
          <w:szCs w:val="28"/>
          <w:lang w:val="en-US"/>
        </w:rPr>
        <w:t>imperatore</w:t>
      </w:r>
      <w:proofErr w:type="spellEnd"/>
      <w:r w:rsidRPr="00F7261C">
        <w:rPr>
          <w:rFonts w:ascii="Times New Roman" w:hAnsi="Times New Roman" w:cs="Times New Roman"/>
          <w:sz w:val="28"/>
          <w:szCs w:val="28"/>
        </w:rPr>
        <w:t xml:space="preserve"> = ιδιόμορφη αφαιρετική απόλυτη όπου το </w:t>
      </w:r>
      <w:r w:rsidRPr="00F7261C">
        <w:rPr>
          <w:rFonts w:ascii="Times New Roman" w:hAnsi="Times New Roman" w:cs="Times New Roman"/>
          <w:b/>
          <w:sz w:val="28"/>
          <w:szCs w:val="28"/>
        </w:rPr>
        <w:t>«</w:t>
      </w:r>
      <w:proofErr w:type="spellStart"/>
      <w:r w:rsidRPr="00F7261C">
        <w:rPr>
          <w:rFonts w:ascii="Times New Roman" w:hAnsi="Times New Roman" w:cs="Times New Roman"/>
          <w:b/>
          <w:sz w:val="28"/>
          <w:szCs w:val="28"/>
          <w:lang w:val="en-US"/>
        </w:rPr>
        <w:t>patre</w:t>
      </w:r>
      <w:proofErr w:type="spellEnd"/>
      <w:r w:rsidRPr="00F7261C">
        <w:rPr>
          <w:rFonts w:ascii="Times New Roman" w:hAnsi="Times New Roman" w:cs="Times New Roman"/>
          <w:b/>
          <w:sz w:val="28"/>
          <w:szCs w:val="28"/>
        </w:rPr>
        <w:t>»</w:t>
      </w:r>
      <w:r w:rsidRPr="00F7261C">
        <w:rPr>
          <w:rFonts w:ascii="Times New Roman" w:hAnsi="Times New Roman" w:cs="Times New Roman"/>
          <w:sz w:val="28"/>
          <w:szCs w:val="28"/>
        </w:rPr>
        <w:t xml:space="preserve"> είναι υποκείμενο και το </w:t>
      </w:r>
      <w:r w:rsidRPr="00F7261C">
        <w:rPr>
          <w:rFonts w:ascii="Times New Roman" w:hAnsi="Times New Roman" w:cs="Times New Roman"/>
          <w:b/>
          <w:sz w:val="28"/>
          <w:szCs w:val="28"/>
        </w:rPr>
        <w:t>«</w:t>
      </w:r>
      <w:proofErr w:type="spellStart"/>
      <w:r w:rsidRPr="00F7261C">
        <w:rPr>
          <w:rFonts w:ascii="Times New Roman" w:hAnsi="Times New Roman" w:cs="Times New Roman"/>
          <w:b/>
          <w:sz w:val="28"/>
          <w:szCs w:val="28"/>
          <w:lang w:val="en-US"/>
        </w:rPr>
        <w:t>imperatore</w:t>
      </w:r>
      <w:proofErr w:type="spellEnd"/>
      <w:r w:rsidRPr="00F7261C">
        <w:rPr>
          <w:rFonts w:ascii="Times New Roman" w:hAnsi="Times New Roman" w:cs="Times New Roman"/>
          <w:b/>
          <w:sz w:val="28"/>
          <w:szCs w:val="28"/>
        </w:rPr>
        <w:t>»</w:t>
      </w:r>
      <w:r w:rsidRPr="00F7261C">
        <w:rPr>
          <w:rFonts w:ascii="Times New Roman" w:hAnsi="Times New Roman" w:cs="Times New Roman"/>
          <w:sz w:val="28"/>
          <w:szCs w:val="28"/>
        </w:rPr>
        <w:t xml:space="preserve"> είναι κατηγορηματικός προσδιρισμός στο </w:t>
      </w:r>
      <w:proofErr w:type="spellStart"/>
      <w:r w:rsidRPr="00F7261C">
        <w:rPr>
          <w:rFonts w:ascii="Times New Roman" w:hAnsi="Times New Roman" w:cs="Times New Roman"/>
          <w:b/>
          <w:sz w:val="28"/>
          <w:szCs w:val="28"/>
          <w:lang w:val="en-US"/>
        </w:rPr>
        <w:t>patre</w:t>
      </w:r>
      <w:proofErr w:type="spellEnd"/>
      <w:r w:rsidRPr="00F7261C">
        <w:rPr>
          <w:rFonts w:ascii="Times New Roman" w:hAnsi="Times New Roman" w:cs="Times New Roman"/>
          <w:sz w:val="28"/>
          <w:szCs w:val="28"/>
        </w:rPr>
        <w:t>.</w:t>
      </w:r>
    </w:p>
    <w:p w:rsidR="004E2954" w:rsidRPr="00F7261C" w:rsidRDefault="004E2954" w:rsidP="00BB4DB2">
      <w:pPr>
        <w:jc w:val="both"/>
        <w:rPr>
          <w:rFonts w:ascii="Times New Roman" w:hAnsi="Times New Roman" w:cs="Times New Roman"/>
          <w:sz w:val="28"/>
          <w:szCs w:val="28"/>
        </w:rPr>
      </w:pPr>
      <w:r w:rsidRPr="00F7261C">
        <w:rPr>
          <w:rFonts w:ascii="Times New Roman" w:hAnsi="Times New Roman" w:cs="Times New Roman"/>
          <w:sz w:val="28"/>
          <w:szCs w:val="28"/>
          <w:lang w:val="en-US"/>
        </w:rPr>
        <w:t>Cum</w:t>
      </w:r>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pater</w:t>
      </w:r>
      <w:proofErr w:type="spellEnd"/>
      <w:r w:rsidRPr="00F7261C">
        <w:rPr>
          <w:rFonts w:ascii="Times New Roman" w:hAnsi="Times New Roman" w:cs="Times New Roman"/>
          <w:sz w:val="28"/>
          <w:szCs w:val="28"/>
        </w:rPr>
        <w:t xml:space="preserve"> </w:t>
      </w:r>
      <w:r w:rsidRPr="00F7261C">
        <w:rPr>
          <w:rFonts w:ascii="Times New Roman" w:hAnsi="Times New Roman" w:cs="Times New Roman"/>
          <w:sz w:val="28"/>
          <w:szCs w:val="28"/>
          <w:lang w:val="en-US"/>
        </w:rPr>
        <w:t>imperator</w:t>
      </w:r>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esset</w:t>
      </w:r>
      <w:proofErr w:type="spellEnd"/>
      <w:r w:rsidRPr="00F7261C">
        <w:rPr>
          <w:rFonts w:ascii="Times New Roman" w:hAnsi="Times New Roman" w:cs="Times New Roman"/>
          <w:sz w:val="28"/>
          <w:szCs w:val="28"/>
        </w:rPr>
        <w:t>.</w:t>
      </w:r>
    </w:p>
    <w:p w:rsidR="004E2954" w:rsidRPr="00F7261C" w:rsidRDefault="004E2954" w:rsidP="00BB4DB2">
      <w:pPr>
        <w:jc w:val="both"/>
        <w:rPr>
          <w:rFonts w:ascii="Times New Roman" w:hAnsi="Times New Roman" w:cs="Times New Roman"/>
          <w:sz w:val="28"/>
          <w:szCs w:val="28"/>
        </w:rPr>
      </w:pPr>
      <w:r w:rsidRPr="00F7261C">
        <w:rPr>
          <w:rFonts w:ascii="Times New Roman" w:hAnsi="Times New Roman" w:cs="Times New Roman"/>
          <w:b/>
          <w:sz w:val="28"/>
          <w:szCs w:val="28"/>
        </w:rPr>
        <w:t>Γ2. α.</w:t>
      </w:r>
      <w:r w:rsidRPr="00F7261C">
        <w:rPr>
          <w:rFonts w:ascii="Times New Roman" w:hAnsi="Times New Roman" w:cs="Times New Roman"/>
          <w:sz w:val="28"/>
          <w:szCs w:val="28"/>
        </w:rPr>
        <w:t xml:space="preserve"> «</w:t>
      </w:r>
      <w:r w:rsidRPr="00F7261C">
        <w:rPr>
          <w:rFonts w:ascii="Times New Roman" w:hAnsi="Times New Roman" w:cs="Times New Roman"/>
          <w:sz w:val="28"/>
          <w:szCs w:val="28"/>
          <w:lang w:val="en-US"/>
        </w:rPr>
        <w:t>quae</w:t>
      </w:r>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apud</w:t>
      </w:r>
      <w:proofErr w:type="spellEnd"/>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Ciceronem</w:t>
      </w:r>
      <w:proofErr w:type="spellEnd"/>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gerantur</w:t>
      </w:r>
      <w:proofErr w:type="spellEnd"/>
      <w:r w:rsidRPr="00F7261C">
        <w:rPr>
          <w:rFonts w:ascii="Times New Roman" w:hAnsi="Times New Roman" w:cs="Times New Roman"/>
          <w:sz w:val="28"/>
          <w:szCs w:val="28"/>
        </w:rPr>
        <w:t xml:space="preserve">» = δευτερεύουσα ονοματική πλάγια ερωτηματική πρόταση. Εισάγεται με την ερωτηματική αντωνυμία </w:t>
      </w:r>
      <w:r w:rsidRPr="00F7261C">
        <w:rPr>
          <w:rFonts w:ascii="Times New Roman" w:hAnsi="Times New Roman" w:cs="Times New Roman"/>
          <w:sz w:val="28"/>
          <w:szCs w:val="28"/>
          <w:lang w:val="en-US"/>
        </w:rPr>
        <w:t>quae</w:t>
      </w:r>
      <w:r w:rsidRPr="00F7261C">
        <w:rPr>
          <w:rFonts w:ascii="Times New Roman" w:hAnsi="Times New Roman" w:cs="Times New Roman"/>
          <w:sz w:val="28"/>
          <w:szCs w:val="28"/>
        </w:rPr>
        <w:t xml:space="preserve"> και είναι μερικής άγνοιας. Εκφέρεται με υποτακτική γιατί η εξάρτηση δίνει υποκειμενική χροιά στο περιεχόμενο της πρότασης, χρόνου ενεστώτα (</w:t>
      </w:r>
      <w:proofErr w:type="spellStart"/>
      <w:r w:rsidRPr="00F7261C">
        <w:rPr>
          <w:rFonts w:ascii="Times New Roman" w:hAnsi="Times New Roman" w:cs="Times New Roman"/>
          <w:sz w:val="28"/>
          <w:szCs w:val="28"/>
          <w:lang w:val="en-US"/>
        </w:rPr>
        <w:t>gerantur</w:t>
      </w:r>
      <w:proofErr w:type="spellEnd"/>
      <w:r w:rsidRPr="00F7261C">
        <w:rPr>
          <w:rFonts w:ascii="Times New Roman" w:hAnsi="Times New Roman" w:cs="Times New Roman"/>
          <w:sz w:val="28"/>
          <w:szCs w:val="28"/>
        </w:rPr>
        <w:t>) γιατί εξαρτάται από ρήμα αρκτικού χρόνου (</w:t>
      </w:r>
      <w:proofErr w:type="spellStart"/>
      <w:r w:rsidRPr="00F7261C">
        <w:rPr>
          <w:rFonts w:ascii="Times New Roman" w:hAnsi="Times New Roman" w:cs="Times New Roman"/>
          <w:sz w:val="28"/>
          <w:szCs w:val="28"/>
          <w:lang w:val="en-US"/>
        </w:rPr>
        <w:t>cognoscit</w:t>
      </w:r>
      <w:proofErr w:type="spellEnd"/>
      <w:r w:rsidRPr="00F7261C">
        <w:rPr>
          <w:rFonts w:ascii="Times New Roman" w:hAnsi="Times New Roman" w:cs="Times New Roman"/>
          <w:sz w:val="28"/>
          <w:szCs w:val="28"/>
        </w:rPr>
        <w:t xml:space="preserve">) και δηλώνει το σύγχρονο στο παρόν. Λειτουργεί ως αντικείμενο στο ρήμα </w:t>
      </w:r>
      <w:proofErr w:type="spellStart"/>
      <w:r w:rsidRPr="00F7261C">
        <w:rPr>
          <w:rFonts w:ascii="Times New Roman" w:hAnsi="Times New Roman" w:cs="Times New Roman"/>
          <w:sz w:val="28"/>
          <w:szCs w:val="28"/>
          <w:lang w:val="en-US"/>
        </w:rPr>
        <w:t>cognoscit</w:t>
      </w:r>
      <w:proofErr w:type="spellEnd"/>
      <w:r w:rsidRPr="00F7261C">
        <w:rPr>
          <w:rFonts w:ascii="Times New Roman" w:hAnsi="Times New Roman" w:cs="Times New Roman"/>
          <w:sz w:val="28"/>
          <w:szCs w:val="28"/>
        </w:rPr>
        <w:t>.</w:t>
      </w:r>
    </w:p>
    <w:p w:rsidR="004E2954" w:rsidRPr="00F7261C" w:rsidRDefault="004E2954" w:rsidP="00BB4DB2">
      <w:pPr>
        <w:jc w:val="both"/>
        <w:rPr>
          <w:rFonts w:ascii="Times New Roman" w:hAnsi="Times New Roman" w:cs="Times New Roman"/>
          <w:sz w:val="28"/>
          <w:szCs w:val="28"/>
        </w:rPr>
      </w:pPr>
      <w:r w:rsidRPr="00F7261C">
        <w:rPr>
          <w:rFonts w:ascii="Times New Roman" w:hAnsi="Times New Roman" w:cs="Times New Roman"/>
          <w:sz w:val="28"/>
          <w:szCs w:val="28"/>
        </w:rPr>
        <w:lastRenderedPageBreak/>
        <w:t>«</w:t>
      </w:r>
      <w:r w:rsidRPr="00F7261C">
        <w:rPr>
          <w:rFonts w:ascii="Times New Roman" w:hAnsi="Times New Roman" w:cs="Times New Roman"/>
          <w:sz w:val="28"/>
          <w:szCs w:val="28"/>
          <w:lang w:val="en-US"/>
        </w:rPr>
        <w:t>Quae</w:t>
      </w:r>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apud</w:t>
      </w:r>
      <w:proofErr w:type="spellEnd"/>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Ciceronem</w:t>
      </w:r>
      <w:proofErr w:type="spellEnd"/>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geruntur</w:t>
      </w:r>
      <w:proofErr w:type="spellEnd"/>
      <w:r w:rsidRPr="00F7261C">
        <w:rPr>
          <w:rFonts w:ascii="Times New Roman" w:hAnsi="Times New Roman" w:cs="Times New Roman"/>
          <w:sz w:val="28"/>
          <w:szCs w:val="28"/>
        </w:rPr>
        <w:t>?»</w:t>
      </w:r>
    </w:p>
    <w:p w:rsidR="004E2954" w:rsidRPr="004A2309" w:rsidRDefault="004E2954" w:rsidP="00BB4DB2">
      <w:pPr>
        <w:jc w:val="both"/>
        <w:rPr>
          <w:rFonts w:ascii="Times New Roman" w:hAnsi="Times New Roman" w:cs="Times New Roman"/>
          <w:sz w:val="28"/>
          <w:szCs w:val="28"/>
        </w:rPr>
      </w:pPr>
      <w:r w:rsidRPr="00F7261C">
        <w:rPr>
          <w:rFonts w:ascii="Times New Roman" w:hAnsi="Times New Roman" w:cs="Times New Roman"/>
          <w:sz w:val="28"/>
          <w:szCs w:val="28"/>
        </w:rPr>
        <w:t>«</w:t>
      </w:r>
      <w:proofErr w:type="spellStart"/>
      <w:r w:rsidRPr="00F7261C">
        <w:rPr>
          <w:rFonts w:ascii="Times New Roman" w:hAnsi="Times New Roman" w:cs="Times New Roman"/>
          <w:sz w:val="28"/>
          <w:szCs w:val="28"/>
          <w:lang w:val="en-US"/>
        </w:rPr>
        <w:t>quantoque</w:t>
      </w:r>
      <w:proofErr w:type="spellEnd"/>
      <w:r w:rsidRPr="00F7261C">
        <w:rPr>
          <w:rFonts w:ascii="Times New Roman" w:hAnsi="Times New Roman" w:cs="Times New Roman"/>
          <w:sz w:val="28"/>
          <w:szCs w:val="28"/>
        </w:rPr>
        <w:t xml:space="preserve"> </w:t>
      </w:r>
      <w:r w:rsidRPr="00F7261C">
        <w:rPr>
          <w:rFonts w:ascii="Times New Roman" w:hAnsi="Times New Roman" w:cs="Times New Roman"/>
          <w:sz w:val="28"/>
          <w:szCs w:val="28"/>
          <w:lang w:val="en-US"/>
        </w:rPr>
        <w:t>in</w:t>
      </w:r>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periculo</w:t>
      </w:r>
      <w:proofErr w:type="spellEnd"/>
      <w:r w:rsidRPr="00F7261C">
        <w:rPr>
          <w:rFonts w:ascii="Times New Roman" w:hAnsi="Times New Roman" w:cs="Times New Roman"/>
          <w:sz w:val="28"/>
          <w:szCs w:val="28"/>
        </w:rPr>
        <w:t xml:space="preserve"> </w:t>
      </w:r>
      <w:r w:rsidRPr="00F7261C">
        <w:rPr>
          <w:rFonts w:ascii="Times New Roman" w:hAnsi="Times New Roman" w:cs="Times New Roman"/>
          <w:sz w:val="28"/>
          <w:szCs w:val="28"/>
          <w:lang w:val="en-US"/>
        </w:rPr>
        <w:t>res</w:t>
      </w:r>
      <w:r w:rsidRPr="00F7261C">
        <w:rPr>
          <w:rFonts w:ascii="Times New Roman" w:hAnsi="Times New Roman" w:cs="Times New Roman"/>
          <w:sz w:val="28"/>
          <w:szCs w:val="28"/>
        </w:rPr>
        <w:t xml:space="preserve"> </w:t>
      </w:r>
      <w:r w:rsidRPr="00F7261C">
        <w:rPr>
          <w:rFonts w:ascii="Times New Roman" w:hAnsi="Times New Roman" w:cs="Times New Roman"/>
          <w:sz w:val="28"/>
          <w:szCs w:val="28"/>
          <w:lang w:val="en-US"/>
        </w:rPr>
        <w:t>sit</w:t>
      </w:r>
      <w:r w:rsidRPr="00F7261C">
        <w:rPr>
          <w:rFonts w:ascii="Times New Roman" w:hAnsi="Times New Roman" w:cs="Times New Roman"/>
          <w:sz w:val="28"/>
          <w:szCs w:val="28"/>
        </w:rPr>
        <w:t xml:space="preserve">» = Δευτερεύουσα ονοματική πλάγια ερωτηματική. Εισάγεται με την ερωτηματική αντωνυμία </w:t>
      </w:r>
      <w:proofErr w:type="spellStart"/>
      <w:r w:rsidRPr="00F7261C">
        <w:rPr>
          <w:rFonts w:ascii="Times New Roman" w:hAnsi="Times New Roman" w:cs="Times New Roman"/>
          <w:sz w:val="28"/>
          <w:szCs w:val="28"/>
          <w:lang w:val="en-US"/>
        </w:rPr>
        <w:t>quanto</w:t>
      </w:r>
      <w:proofErr w:type="spellEnd"/>
      <w:r w:rsidRPr="00F7261C">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que</w:t>
      </w:r>
      <w:proofErr w:type="spellEnd"/>
      <w:r w:rsidRPr="00F7261C">
        <w:rPr>
          <w:rFonts w:ascii="Times New Roman" w:hAnsi="Times New Roman" w:cs="Times New Roman"/>
          <w:sz w:val="28"/>
          <w:szCs w:val="28"/>
        </w:rPr>
        <w:t>) και είναι μερικής άγνοιας. Εκφέρεται με υποτακτική γιατί</w:t>
      </w:r>
      <w:r w:rsidR="004A2309">
        <w:rPr>
          <w:rFonts w:ascii="Times New Roman" w:hAnsi="Times New Roman" w:cs="Times New Roman"/>
          <w:sz w:val="28"/>
          <w:szCs w:val="28"/>
        </w:rPr>
        <w:t xml:space="preserve"> </w:t>
      </w:r>
      <w:r w:rsidRPr="00F7261C">
        <w:rPr>
          <w:rFonts w:ascii="Times New Roman" w:hAnsi="Times New Roman" w:cs="Times New Roman"/>
          <w:sz w:val="28"/>
          <w:szCs w:val="28"/>
        </w:rPr>
        <w:t>η εξάρτηση δίνει υποκειμενική χροιά στο περιεχόμενο της πρότασης, χρόνου ενεστώτα (</w:t>
      </w:r>
      <w:r w:rsidRPr="00F7261C">
        <w:rPr>
          <w:rFonts w:ascii="Times New Roman" w:hAnsi="Times New Roman" w:cs="Times New Roman"/>
          <w:sz w:val="28"/>
          <w:szCs w:val="28"/>
          <w:lang w:val="en-US"/>
        </w:rPr>
        <w:t>sit</w:t>
      </w:r>
      <w:r w:rsidRPr="00F7261C">
        <w:rPr>
          <w:rFonts w:ascii="Times New Roman" w:hAnsi="Times New Roman" w:cs="Times New Roman"/>
          <w:sz w:val="28"/>
          <w:szCs w:val="28"/>
        </w:rPr>
        <w:t>) ύστερα από ρηματικό τύπο εξάρτησης αρκτικού χρόνου (</w:t>
      </w:r>
      <w:proofErr w:type="spellStart"/>
      <w:r w:rsidRPr="00F7261C">
        <w:rPr>
          <w:rFonts w:ascii="Times New Roman" w:hAnsi="Times New Roman" w:cs="Times New Roman"/>
          <w:sz w:val="28"/>
          <w:szCs w:val="28"/>
          <w:lang w:val="en-US"/>
        </w:rPr>
        <w:t>cognoscit</w:t>
      </w:r>
      <w:proofErr w:type="spellEnd"/>
      <w:r w:rsidRPr="00F7261C">
        <w:rPr>
          <w:rFonts w:ascii="Times New Roman" w:hAnsi="Times New Roman" w:cs="Times New Roman"/>
          <w:sz w:val="28"/>
          <w:szCs w:val="28"/>
        </w:rPr>
        <w:t xml:space="preserve">) και δηλώνει το σύγχρονο στο παρόν. Λειτουργεί ως αντικείμενο στο ρήμα </w:t>
      </w:r>
      <w:proofErr w:type="spellStart"/>
      <w:r w:rsidRPr="00F7261C">
        <w:rPr>
          <w:rFonts w:ascii="Times New Roman" w:hAnsi="Times New Roman" w:cs="Times New Roman"/>
          <w:sz w:val="28"/>
          <w:szCs w:val="28"/>
          <w:lang w:val="en-US"/>
        </w:rPr>
        <w:t>cognoscit</w:t>
      </w:r>
      <w:proofErr w:type="spellEnd"/>
      <w:r w:rsidRPr="004A2309">
        <w:rPr>
          <w:rFonts w:ascii="Times New Roman" w:hAnsi="Times New Roman" w:cs="Times New Roman"/>
          <w:sz w:val="28"/>
          <w:szCs w:val="28"/>
        </w:rPr>
        <w:t>.</w:t>
      </w:r>
    </w:p>
    <w:p w:rsidR="00B350ED" w:rsidRPr="00511323" w:rsidRDefault="00A144A2" w:rsidP="00BB4DB2">
      <w:pPr>
        <w:jc w:val="both"/>
        <w:rPr>
          <w:rFonts w:ascii="Times New Roman" w:hAnsi="Times New Roman" w:cs="Times New Roman"/>
          <w:sz w:val="28"/>
          <w:szCs w:val="28"/>
        </w:rPr>
      </w:pPr>
      <w:r w:rsidRPr="00511323">
        <w:rPr>
          <w:rFonts w:ascii="Times New Roman" w:hAnsi="Times New Roman" w:cs="Times New Roman"/>
          <w:sz w:val="28"/>
          <w:szCs w:val="28"/>
        </w:rPr>
        <w:t>«</w:t>
      </w:r>
      <w:proofErr w:type="spellStart"/>
      <w:r w:rsidRPr="00F7261C">
        <w:rPr>
          <w:rFonts w:ascii="Times New Roman" w:hAnsi="Times New Roman" w:cs="Times New Roman"/>
          <w:sz w:val="28"/>
          <w:szCs w:val="28"/>
          <w:lang w:val="en-US"/>
        </w:rPr>
        <w:t>Quanto</w:t>
      </w:r>
      <w:proofErr w:type="spellEnd"/>
      <w:r w:rsidRPr="00511323">
        <w:rPr>
          <w:rFonts w:ascii="Times New Roman" w:hAnsi="Times New Roman" w:cs="Times New Roman"/>
          <w:sz w:val="28"/>
          <w:szCs w:val="28"/>
        </w:rPr>
        <w:t>(</w:t>
      </w:r>
      <w:proofErr w:type="spellStart"/>
      <w:r w:rsidRPr="00F7261C">
        <w:rPr>
          <w:rFonts w:ascii="Times New Roman" w:hAnsi="Times New Roman" w:cs="Times New Roman"/>
          <w:sz w:val="28"/>
          <w:szCs w:val="28"/>
          <w:lang w:val="en-US"/>
        </w:rPr>
        <w:t>que</w:t>
      </w:r>
      <w:proofErr w:type="spellEnd"/>
      <w:r w:rsidRPr="00511323">
        <w:rPr>
          <w:rFonts w:ascii="Times New Roman" w:hAnsi="Times New Roman" w:cs="Times New Roman"/>
          <w:sz w:val="28"/>
          <w:szCs w:val="28"/>
        </w:rPr>
        <w:t xml:space="preserve">) </w:t>
      </w:r>
      <w:r w:rsidRPr="00F7261C">
        <w:rPr>
          <w:rFonts w:ascii="Times New Roman" w:hAnsi="Times New Roman" w:cs="Times New Roman"/>
          <w:sz w:val="28"/>
          <w:szCs w:val="28"/>
          <w:lang w:val="en-US"/>
        </w:rPr>
        <w:t>in</w:t>
      </w:r>
      <w:r w:rsidRPr="00511323">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periculo</w:t>
      </w:r>
      <w:proofErr w:type="spellEnd"/>
      <w:r w:rsidRPr="00511323">
        <w:rPr>
          <w:rFonts w:ascii="Times New Roman" w:hAnsi="Times New Roman" w:cs="Times New Roman"/>
          <w:sz w:val="28"/>
          <w:szCs w:val="28"/>
        </w:rPr>
        <w:t xml:space="preserve"> </w:t>
      </w:r>
      <w:r w:rsidRPr="00F7261C">
        <w:rPr>
          <w:rFonts w:ascii="Times New Roman" w:hAnsi="Times New Roman" w:cs="Times New Roman"/>
          <w:sz w:val="28"/>
          <w:szCs w:val="28"/>
          <w:lang w:val="en-US"/>
        </w:rPr>
        <w:t>res</w:t>
      </w:r>
      <w:r w:rsidRPr="00511323">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est</w:t>
      </w:r>
      <w:proofErr w:type="spellEnd"/>
      <w:r w:rsidRPr="00511323">
        <w:rPr>
          <w:rFonts w:ascii="Times New Roman" w:hAnsi="Times New Roman" w:cs="Times New Roman"/>
          <w:sz w:val="28"/>
          <w:szCs w:val="28"/>
        </w:rPr>
        <w:t>?»</w:t>
      </w:r>
    </w:p>
    <w:p w:rsidR="00F178A9" w:rsidRPr="00F7261C" w:rsidRDefault="00F178A9" w:rsidP="00BB4DB2">
      <w:pPr>
        <w:jc w:val="both"/>
        <w:rPr>
          <w:rFonts w:ascii="Times New Roman" w:hAnsi="Times New Roman" w:cs="Times New Roman"/>
          <w:sz w:val="28"/>
          <w:szCs w:val="28"/>
        </w:rPr>
      </w:pPr>
      <w:r w:rsidRPr="00F7261C">
        <w:rPr>
          <w:rFonts w:ascii="Times New Roman" w:hAnsi="Times New Roman" w:cs="Times New Roman"/>
          <w:b/>
          <w:sz w:val="28"/>
          <w:szCs w:val="28"/>
        </w:rPr>
        <w:t>Γ</w:t>
      </w:r>
      <w:r w:rsidRPr="00F7261C">
        <w:rPr>
          <w:rFonts w:ascii="Times New Roman" w:hAnsi="Times New Roman" w:cs="Times New Roman"/>
          <w:b/>
          <w:sz w:val="28"/>
          <w:szCs w:val="28"/>
          <w:lang w:val="en-US"/>
        </w:rPr>
        <w:t xml:space="preserve">2. </w:t>
      </w:r>
      <w:r w:rsidRPr="00F7261C">
        <w:rPr>
          <w:rFonts w:ascii="Times New Roman" w:hAnsi="Times New Roman" w:cs="Times New Roman"/>
          <w:b/>
          <w:sz w:val="28"/>
          <w:szCs w:val="28"/>
        </w:rPr>
        <w:t>β</w:t>
      </w:r>
      <w:r w:rsidRPr="00F7261C">
        <w:rPr>
          <w:rFonts w:ascii="Times New Roman" w:hAnsi="Times New Roman" w:cs="Times New Roman"/>
          <w:b/>
          <w:sz w:val="28"/>
          <w:szCs w:val="28"/>
          <w:lang w:val="en-US"/>
        </w:rPr>
        <w:t>.</w:t>
      </w:r>
      <w:r w:rsidRPr="00F7261C">
        <w:rPr>
          <w:rFonts w:ascii="Times New Roman" w:hAnsi="Times New Roman" w:cs="Times New Roman"/>
          <w:sz w:val="28"/>
          <w:szCs w:val="28"/>
          <w:lang w:val="en-US"/>
        </w:rPr>
        <w:t xml:space="preserve"> «</w:t>
      </w:r>
      <w:proofErr w:type="spellStart"/>
      <w:r w:rsidRPr="00F7261C">
        <w:rPr>
          <w:rFonts w:ascii="Times New Roman" w:hAnsi="Times New Roman" w:cs="Times New Roman"/>
          <w:sz w:val="28"/>
          <w:szCs w:val="28"/>
          <w:lang w:val="en-US"/>
        </w:rPr>
        <w:t>ut</w:t>
      </w:r>
      <w:proofErr w:type="spellEnd"/>
      <w:r w:rsidRPr="00F7261C">
        <w:rPr>
          <w:rFonts w:ascii="Times New Roman" w:hAnsi="Times New Roman" w:cs="Times New Roman"/>
          <w:sz w:val="28"/>
          <w:szCs w:val="28"/>
          <w:lang w:val="en-US"/>
        </w:rPr>
        <w:t xml:space="preserve"> ad </w:t>
      </w:r>
      <w:proofErr w:type="spellStart"/>
      <w:r w:rsidRPr="00F7261C">
        <w:rPr>
          <w:rFonts w:ascii="Times New Roman" w:hAnsi="Times New Roman" w:cs="Times New Roman"/>
          <w:sz w:val="28"/>
          <w:szCs w:val="28"/>
          <w:lang w:val="en-US"/>
        </w:rPr>
        <w:t>Ciceronem</w:t>
      </w:r>
      <w:proofErr w:type="spellEnd"/>
      <w:r w:rsidRPr="00F7261C">
        <w:rPr>
          <w:rFonts w:ascii="Times New Roman" w:hAnsi="Times New Roman" w:cs="Times New Roman"/>
          <w:sz w:val="28"/>
          <w:szCs w:val="28"/>
          <w:lang w:val="en-US"/>
        </w:rPr>
        <w:t xml:space="preserve"> </w:t>
      </w:r>
      <w:proofErr w:type="spellStart"/>
      <w:r w:rsidRPr="00F7261C">
        <w:rPr>
          <w:rFonts w:ascii="Times New Roman" w:hAnsi="Times New Roman" w:cs="Times New Roman"/>
          <w:sz w:val="28"/>
          <w:szCs w:val="28"/>
          <w:lang w:val="en-US"/>
        </w:rPr>
        <w:t>epistulam</w:t>
      </w:r>
      <w:proofErr w:type="spellEnd"/>
      <w:r w:rsidRPr="00F7261C">
        <w:rPr>
          <w:rFonts w:ascii="Times New Roman" w:hAnsi="Times New Roman" w:cs="Times New Roman"/>
          <w:sz w:val="28"/>
          <w:szCs w:val="28"/>
          <w:lang w:val="en-US"/>
        </w:rPr>
        <w:t xml:space="preserve"> </w:t>
      </w:r>
      <w:proofErr w:type="spellStart"/>
      <w:r w:rsidRPr="00F7261C">
        <w:rPr>
          <w:rFonts w:ascii="Times New Roman" w:hAnsi="Times New Roman" w:cs="Times New Roman"/>
          <w:sz w:val="28"/>
          <w:szCs w:val="28"/>
          <w:lang w:val="en-US"/>
        </w:rPr>
        <w:t>deferat</w:t>
      </w:r>
      <w:proofErr w:type="spellEnd"/>
      <w:r w:rsidRPr="00F7261C">
        <w:rPr>
          <w:rFonts w:ascii="Times New Roman" w:hAnsi="Times New Roman" w:cs="Times New Roman"/>
          <w:sz w:val="28"/>
          <w:szCs w:val="28"/>
          <w:lang w:val="en-US"/>
        </w:rPr>
        <w:t xml:space="preserve">»: </w:t>
      </w:r>
      <w:r w:rsidRPr="00F7261C">
        <w:rPr>
          <w:rFonts w:ascii="Times New Roman" w:hAnsi="Times New Roman" w:cs="Times New Roman"/>
          <w:sz w:val="28"/>
          <w:szCs w:val="28"/>
        </w:rPr>
        <w:t>δευτερεύουσα</w:t>
      </w:r>
      <w:r w:rsidRPr="00F7261C">
        <w:rPr>
          <w:rFonts w:ascii="Times New Roman" w:hAnsi="Times New Roman" w:cs="Times New Roman"/>
          <w:sz w:val="28"/>
          <w:szCs w:val="28"/>
          <w:lang w:val="en-US"/>
        </w:rPr>
        <w:t xml:space="preserve"> </w:t>
      </w:r>
      <w:r w:rsidRPr="00F7261C">
        <w:rPr>
          <w:rFonts w:ascii="Times New Roman" w:hAnsi="Times New Roman" w:cs="Times New Roman"/>
          <w:sz w:val="28"/>
          <w:szCs w:val="28"/>
        </w:rPr>
        <w:t>ονοματική</w:t>
      </w:r>
      <w:r w:rsidRPr="00F7261C">
        <w:rPr>
          <w:rFonts w:ascii="Times New Roman" w:hAnsi="Times New Roman" w:cs="Times New Roman"/>
          <w:sz w:val="28"/>
          <w:szCs w:val="28"/>
          <w:lang w:val="en-US"/>
        </w:rPr>
        <w:t xml:space="preserve"> </w:t>
      </w:r>
      <w:r w:rsidRPr="00F7261C">
        <w:rPr>
          <w:rFonts w:ascii="Times New Roman" w:hAnsi="Times New Roman" w:cs="Times New Roman"/>
          <w:sz w:val="28"/>
          <w:szCs w:val="28"/>
        </w:rPr>
        <w:t>βουλητική</w:t>
      </w:r>
      <w:r w:rsidRPr="00F7261C">
        <w:rPr>
          <w:rFonts w:ascii="Times New Roman" w:hAnsi="Times New Roman" w:cs="Times New Roman"/>
          <w:sz w:val="28"/>
          <w:szCs w:val="28"/>
          <w:lang w:val="en-US"/>
        </w:rPr>
        <w:t xml:space="preserve"> </w:t>
      </w:r>
      <w:r w:rsidRPr="00F7261C">
        <w:rPr>
          <w:rFonts w:ascii="Times New Roman" w:hAnsi="Times New Roman" w:cs="Times New Roman"/>
          <w:sz w:val="28"/>
          <w:szCs w:val="28"/>
        </w:rPr>
        <w:t>πρόταση</w:t>
      </w:r>
      <w:r w:rsidRPr="00F7261C">
        <w:rPr>
          <w:rFonts w:ascii="Times New Roman" w:hAnsi="Times New Roman" w:cs="Times New Roman"/>
          <w:sz w:val="28"/>
          <w:szCs w:val="28"/>
          <w:lang w:val="en-US"/>
        </w:rPr>
        <w:t xml:space="preserve">. </w:t>
      </w:r>
      <w:r w:rsidRPr="00F7261C">
        <w:rPr>
          <w:rFonts w:ascii="Times New Roman" w:hAnsi="Times New Roman" w:cs="Times New Roman"/>
          <w:sz w:val="28"/>
          <w:szCs w:val="28"/>
        </w:rPr>
        <w:t>Εισάγεται</w:t>
      </w:r>
      <w:r w:rsidR="004A2309">
        <w:rPr>
          <w:rFonts w:ascii="Times New Roman" w:hAnsi="Times New Roman" w:cs="Times New Roman"/>
          <w:sz w:val="28"/>
          <w:szCs w:val="28"/>
        </w:rPr>
        <w:t xml:space="preserve"> με το σύνδεσμο </w:t>
      </w:r>
      <w:proofErr w:type="spellStart"/>
      <w:r w:rsidR="004A2309">
        <w:rPr>
          <w:rFonts w:ascii="Times New Roman" w:hAnsi="Times New Roman" w:cs="Times New Roman"/>
          <w:sz w:val="28"/>
          <w:szCs w:val="28"/>
          <w:lang w:val="en-US"/>
        </w:rPr>
        <w:t>ut</w:t>
      </w:r>
      <w:proofErr w:type="spellEnd"/>
      <w:r w:rsidR="004A2309">
        <w:rPr>
          <w:rFonts w:ascii="Times New Roman" w:hAnsi="Times New Roman" w:cs="Times New Roman"/>
          <w:sz w:val="28"/>
          <w:szCs w:val="28"/>
        </w:rPr>
        <w:t xml:space="preserve"> γιατί είναι καταφατική. Εκφέρεται</w:t>
      </w:r>
      <w:r w:rsidRPr="00F7261C">
        <w:rPr>
          <w:rFonts w:ascii="Times New Roman" w:hAnsi="Times New Roman" w:cs="Times New Roman"/>
          <w:sz w:val="28"/>
          <w:szCs w:val="28"/>
        </w:rPr>
        <w:t xml:space="preserve"> με υποτακτική, γιατί το περιεχόμενό της είναι απλώς επιθυμητό, χρόνου ενεστώτα (</w:t>
      </w:r>
      <w:proofErr w:type="spellStart"/>
      <w:r w:rsidRPr="00F7261C">
        <w:rPr>
          <w:rFonts w:ascii="Times New Roman" w:hAnsi="Times New Roman" w:cs="Times New Roman"/>
          <w:sz w:val="28"/>
          <w:szCs w:val="28"/>
          <w:lang w:val="en-US"/>
        </w:rPr>
        <w:t>deferat</w:t>
      </w:r>
      <w:proofErr w:type="spellEnd"/>
      <w:r w:rsidRPr="00F7261C">
        <w:rPr>
          <w:rFonts w:ascii="Times New Roman" w:hAnsi="Times New Roman" w:cs="Times New Roman"/>
          <w:sz w:val="28"/>
          <w:szCs w:val="28"/>
        </w:rPr>
        <w:t>) γιατί εξαρτάται από ρήμα αρκτικ</w:t>
      </w:r>
      <w:r w:rsidR="004A2309">
        <w:rPr>
          <w:rFonts w:ascii="Times New Roman" w:hAnsi="Times New Roman" w:cs="Times New Roman"/>
          <w:sz w:val="28"/>
          <w:szCs w:val="28"/>
        </w:rPr>
        <w:t>ού</w:t>
      </w:r>
      <w:r w:rsidRPr="00F7261C">
        <w:rPr>
          <w:rFonts w:ascii="Times New Roman" w:hAnsi="Times New Roman" w:cs="Times New Roman"/>
          <w:sz w:val="28"/>
          <w:szCs w:val="28"/>
        </w:rPr>
        <w:t xml:space="preserve"> χρόνου (</w:t>
      </w:r>
      <w:proofErr w:type="spellStart"/>
      <w:r w:rsidRPr="00F7261C">
        <w:rPr>
          <w:rFonts w:ascii="Times New Roman" w:hAnsi="Times New Roman" w:cs="Times New Roman"/>
          <w:sz w:val="28"/>
          <w:szCs w:val="28"/>
          <w:lang w:val="en-US"/>
        </w:rPr>
        <w:t>persuadet</w:t>
      </w:r>
      <w:proofErr w:type="spellEnd"/>
      <w:r w:rsidRPr="00F7261C">
        <w:rPr>
          <w:rFonts w:ascii="Times New Roman" w:hAnsi="Times New Roman" w:cs="Times New Roman"/>
          <w:sz w:val="28"/>
          <w:szCs w:val="28"/>
        </w:rPr>
        <w:t xml:space="preserve">) δηλώνει το σύγχρονο στο παρόν. Ισχύει η ιδιομορφία στην ακολουθία των χρόνων. Η βούληση είναι ιδωμένη τη στιγμή που εμφανίζεται στο μυαλό του ομιλητή </w:t>
      </w:r>
      <w:r w:rsidR="00DF65A2" w:rsidRPr="00F7261C">
        <w:rPr>
          <w:rFonts w:ascii="Times New Roman" w:hAnsi="Times New Roman" w:cs="Times New Roman"/>
          <w:sz w:val="28"/>
          <w:szCs w:val="28"/>
        </w:rPr>
        <w:t xml:space="preserve">(συγχρονισμός της κύριας με τη δευτερεύουσα) και όχι τη στιγμή της πιθανής πραγματοποίησής της. </w:t>
      </w:r>
      <w:r w:rsidR="004A2309">
        <w:rPr>
          <w:rFonts w:ascii="Times New Roman" w:hAnsi="Times New Roman" w:cs="Times New Roman"/>
          <w:sz w:val="28"/>
          <w:szCs w:val="28"/>
        </w:rPr>
        <w:t>Λ</w:t>
      </w:r>
      <w:r w:rsidR="00DF65A2" w:rsidRPr="00F7261C">
        <w:rPr>
          <w:rFonts w:ascii="Times New Roman" w:hAnsi="Times New Roman" w:cs="Times New Roman"/>
          <w:sz w:val="28"/>
          <w:szCs w:val="28"/>
        </w:rPr>
        <w:t xml:space="preserve">ειτουργεί ως άμεσο αντικείμενο στο ρήμα </w:t>
      </w:r>
      <w:proofErr w:type="spellStart"/>
      <w:r w:rsidR="00DF65A2" w:rsidRPr="00F7261C">
        <w:rPr>
          <w:rFonts w:ascii="Times New Roman" w:hAnsi="Times New Roman" w:cs="Times New Roman"/>
          <w:sz w:val="28"/>
          <w:szCs w:val="28"/>
          <w:lang w:val="en-US"/>
        </w:rPr>
        <w:t>persuadet</w:t>
      </w:r>
      <w:proofErr w:type="spellEnd"/>
      <w:r w:rsidR="00DF65A2" w:rsidRPr="00F7261C">
        <w:rPr>
          <w:rFonts w:ascii="Times New Roman" w:hAnsi="Times New Roman" w:cs="Times New Roman"/>
          <w:sz w:val="28"/>
          <w:szCs w:val="28"/>
        </w:rPr>
        <w:t xml:space="preserve">. </w:t>
      </w:r>
    </w:p>
    <w:p w:rsidR="00DF65A2" w:rsidRPr="00F7261C" w:rsidRDefault="00DF65A2" w:rsidP="00BB4DB2">
      <w:pPr>
        <w:jc w:val="both"/>
        <w:rPr>
          <w:rFonts w:ascii="Times New Roman" w:hAnsi="Times New Roman" w:cs="Times New Roman"/>
          <w:sz w:val="28"/>
          <w:szCs w:val="28"/>
        </w:rPr>
      </w:pPr>
      <w:r w:rsidRPr="00F7261C">
        <w:rPr>
          <w:rFonts w:ascii="Times New Roman" w:hAnsi="Times New Roman" w:cs="Times New Roman"/>
          <w:sz w:val="28"/>
          <w:szCs w:val="28"/>
        </w:rPr>
        <w:t>«</w:t>
      </w:r>
      <w:r w:rsidRPr="00F7261C">
        <w:rPr>
          <w:rFonts w:ascii="Times New Roman" w:hAnsi="Times New Roman" w:cs="Times New Roman"/>
          <w:sz w:val="28"/>
          <w:szCs w:val="28"/>
          <w:lang w:val="en-US"/>
        </w:rPr>
        <w:t>Ad</w:t>
      </w:r>
      <w:r w:rsidRPr="004A2309">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Ciceronem</w:t>
      </w:r>
      <w:proofErr w:type="spellEnd"/>
      <w:r w:rsidRPr="004A2309">
        <w:rPr>
          <w:rFonts w:ascii="Times New Roman" w:hAnsi="Times New Roman" w:cs="Times New Roman"/>
          <w:sz w:val="28"/>
          <w:szCs w:val="28"/>
        </w:rPr>
        <w:t xml:space="preserve"> </w:t>
      </w:r>
      <w:proofErr w:type="spellStart"/>
      <w:r w:rsidRPr="00F7261C">
        <w:rPr>
          <w:rFonts w:ascii="Times New Roman" w:hAnsi="Times New Roman" w:cs="Times New Roman"/>
          <w:sz w:val="28"/>
          <w:szCs w:val="28"/>
          <w:lang w:val="en-US"/>
        </w:rPr>
        <w:t>epistulam</w:t>
      </w:r>
      <w:proofErr w:type="spellEnd"/>
      <w:r w:rsidRPr="004A2309">
        <w:rPr>
          <w:rFonts w:ascii="Times New Roman" w:hAnsi="Times New Roman" w:cs="Times New Roman"/>
          <w:sz w:val="28"/>
          <w:szCs w:val="28"/>
        </w:rPr>
        <w:t xml:space="preserve"> </w:t>
      </w:r>
      <w:r w:rsidRPr="00F7261C">
        <w:rPr>
          <w:rFonts w:ascii="Times New Roman" w:hAnsi="Times New Roman" w:cs="Times New Roman"/>
          <w:sz w:val="28"/>
          <w:szCs w:val="28"/>
          <w:lang w:val="en-US"/>
        </w:rPr>
        <w:t>defer</w:t>
      </w:r>
      <w:r w:rsidRPr="004A2309">
        <w:rPr>
          <w:rFonts w:ascii="Times New Roman" w:hAnsi="Times New Roman" w:cs="Times New Roman"/>
          <w:sz w:val="28"/>
          <w:szCs w:val="28"/>
        </w:rPr>
        <w:t>!</w:t>
      </w:r>
      <w:r w:rsidRPr="00F7261C">
        <w:rPr>
          <w:rFonts w:ascii="Times New Roman" w:hAnsi="Times New Roman" w:cs="Times New Roman"/>
          <w:sz w:val="28"/>
          <w:szCs w:val="28"/>
        </w:rPr>
        <w:t>»</w:t>
      </w:r>
    </w:p>
    <w:p w:rsidR="00DF65A2" w:rsidRPr="00511323" w:rsidRDefault="00DF65A2" w:rsidP="00BB4DB2">
      <w:pPr>
        <w:jc w:val="both"/>
        <w:rPr>
          <w:rFonts w:ascii="Times New Roman" w:hAnsi="Times New Roman" w:cs="Times New Roman"/>
          <w:sz w:val="28"/>
          <w:szCs w:val="28"/>
          <w:lang w:val="en-US"/>
        </w:rPr>
      </w:pPr>
      <w:r w:rsidRPr="00F7261C">
        <w:rPr>
          <w:rFonts w:ascii="Times New Roman" w:hAnsi="Times New Roman" w:cs="Times New Roman"/>
          <w:b/>
          <w:sz w:val="28"/>
          <w:szCs w:val="28"/>
        </w:rPr>
        <w:t>Γ</w:t>
      </w:r>
      <w:r w:rsidRPr="004E7FDF">
        <w:rPr>
          <w:rFonts w:ascii="Times New Roman" w:hAnsi="Times New Roman" w:cs="Times New Roman"/>
          <w:b/>
          <w:sz w:val="28"/>
          <w:szCs w:val="28"/>
          <w:lang w:val="en-US"/>
        </w:rPr>
        <w:t xml:space="preserve">2. </w:t>
      </w:r>
      <w:r w:rsidRPr="00F7261C">
        <w:rPr>
          <w:rFonts w:ascii="Times New Roman" w:hAnsi="Times New Roman" w:cs="Times New Roman"/>
          <w:b/>
          <w:sz w:val="28"/>
          <w:szCs w:val="28"/>
        </w:rPr>
        <w:t>γ</w:t>
      </w:r>
      <w:r w:rsidRPr="004E7FDF">
        <w:rPr>
          <w:rFonts w:ascii="Times New Roman" w:hAnsi="Times New Roman" w:cs="Times New Roman"/>
          <w:b/>
          <w:sz w:val="28"/>
          <w:szCs w:val="28"/>
          <w:lang w:val="en-US"/>
        </w:rPr>
        <w:t>.</w:t>
      </w:r>
      <w:r w:rsidRPr="004E7FDF">
        <w:rPr>
          <w:rFonts w:ascii="Times New Roman" w:hAnsi="Times New Roman" w:cs="Times New Roman"/>
          <w:sz w:val="28"/>
          <w:szCs w:val="28"/>
          <w:lang w:val="en-US"/>
        </w:rPr>
        <w:t xml:space="preserve"> </w:t>
      </w:r>
      <w:r w:rsidRPr="00F7261C">
        <w:rPr>
          <w:rFonts w:ascii="Times New Roman" w:hAnsi="Times New Roman" w:cs="Times New Roman"/>
          <w:sz w:val="28"/>
          <w:szCs w:val="28"/>
          <w:lang w:val="en-US"/>
        </w:rPr>
        <w:t>quod</w:t>
      </w:r>
      <w:r w:rsidRPr="004E7FDF">
        <w:rPr>
          <w:rFonts w:ascii="Times New Roman" w:hAnsi="Times New Roman" w:cs="Times New Roman"/>
          <w:sz w:val="28"/>
          <w:szCs w:val="28"/>
          <w:lang w:val="en-US"/>
        </w:rPr>
        <w:t xml:space="preserve"> </w:t>
      </w:r>
      <w:proofErr w:type="spellStart"/>
      <w:r w:rsidR="004A2309">
        <w:rPr>
          <w:rFonts w:ascii="Times New Roman" w:hAnsi="Times New Roman" w:cs="Times New Roman"/>
          <w:sz w:val="28"/>
          <w:szCs w:val="28"/>
          <w:lang w:val="en-US"/>
        </w:rPr>
        <w:t>susceptum</w:t>
      </w:r>
      <w:proofErr w:type="spellEnd"/>
      <w:r w:rsidR="004A2309" w:rsidRPr="004E7FDF">
        <w:rPr>
          <w:rFonts w:ascii="Times New Roman" w:hAnsi="Times New Roman" w:cs="Times New Roman"/>
          <w:sz w:val="28"/>
          <w:szCs w:val="28"/>
          <w:lang w:val="en-US"/>
        </w:rPr>
        <w:t xml:space="preserve"> </w:t>
      </w:r>
      <w:proofErr w:type="spellStart"/>
      <w:r w:rsidR="004A2309">
        <w:rPr>
          <w:rFonts w:ascii="Times New Roman" w:hAnsi="Times New Roman" w:cs="Times New Roman"/>
          <w:sz w:val="28"/>
          <w:szCs w:val="28"/>
          <w:lang w:val="en-US"/>
        </w:rPr>
        <w:t>era</w:t>
      </w:r>
      <w:r w:rsidRPr="00F7261C">
        <w:rPr>
          <w:rFonts w:ascii="Times New Roman" w:hAnsi="Times New Roman" w:cs="Times New Roman"/>
          <w:sz w:val="28"/>
          <w:szCs w:val="28"/>
          <w:lang w:val="en-US"/>
        </w:rPr>
        <w:t>t</w:t>
      </w:r>
      <w:proofErr w:type="spellEnd"/>
      <w:r w:rsidR="004A2309" w:rsidRPr="004E7FDF">
        <w:rPr>
          <w:rFonts w:ascii="Times New Roman" w:hAnsi="Times New Roman" w:cs="Times New Roman"/>
          <w:sz w:val="28"/>
          <w:szCs w:val="28"/>
          <w:lang w:val="en-US"/>
        </w:rPr>
        <w:t xml:space="preserve"> </w:t>
      </w:r>
      <w:proofErr w:type="spellStart"/>
      <w:r w:rsidR="00511323">
        <w:rPr>
          <w:rFonts w:ascii="Times New Roman" w:hAnsi="Times New Roman" w:cs="Times New Roman"/>
          <w:sz w:val="28"/>
          <w:szCs w:val="28"/>
          <w:lang w:val="en-US"/>
        </w:rPr>
        <w:t>a</w:t>
      </w:r>
      <w:r w:rsidRPr="00F7261C">
        <w:rPr>
          <w:rFonts w:ascii="Times New Roman" w:hAnsi="Times New Roman" w:cs="Times New Roman"/>
          <w:sz w:val="28"/>
          <w:szCs w:val="28"/>
          <w:lang w:val="en-US"/>
        </w:rPr>
        <w:t>ut</w:t>
      </w:r>
      <w:proofErr w:type="spellEnd"/>
      <w:r w:rsidRPr="004E7FDF">
        <w:rPr>
          <w:rFonts w:ascii="Times New Roman" w:hAnsi="Times New Roman" w:cs="Times New Roman"/>
          <w:sz w:val="28"/>
          <w:szCs w:val="28"/>
          <w:lang w:val="en-US"/>
        </w:rPr>
        <w:t xml:space="preserve"> (</w:t>
      </w:r>
      <w:r w:rsidRPr="00F7261C">
        <w:rPr>
          <w:rFonts w:ascii="Times New Roman" w:hAnsi="Times New Roman" w:cs="Times New Roman"/>
          <w:sz w:val="28"/>
          <w:szCs w:val="28"/>
          <w:lang w:val="en-US"/>
        </w:rPr>
        <w:t>quo</w:t>
      </w:r>
      <w:r w:rsidR="004A2309">
        <w:rPr>
          <w:rFonts w:ascii="Times New Roman" w:hAnsi="Times New Roman" w:cs="Times New Roman"/>
          <w:sz w:val="28"/>
          <w:szCs w:val="28"/>
          <w:lang w:val="en-US"/>
        </w:rPr>
        <w:t>d</w:t>
      </w:r>
      <w:r w:rsidRPr="004E7FDF">
        <w:rPr>
          <w:rFonts w:ascii="Times New Roman" w:hAnsi="Times New Roman" w:cs="Times New Roman"/>
          <w:sz w:val="28"/>
          <w:szCs w:val="28"/>
          <w:lang w:val="en-US"/>
        </w:rPr>
        <w:t xml:space="preserve">) </w:t>
      </w:r>
      <w:proofErr w:type="spellStart"/>
      <w:r w:rsidRPr="00F7261C">
        <w:rPr>
          <w:rFonts w:ascii="Times New Roman" w:hAnsi="Times New Roman" w:cs="Times New Roman"/>
          <w:sz w:val="28"/>
          <w:szCs w:val="28"/>
          <w:lang w:val="en-US"/>
        </w:rPr>
        <w:t>deportatum</w:t>
      </w:r>
      <w:proofErr w:type="spellEnd"/>
      <w:r w:rsidRPr="004E7FDF">
        <w:rPr>
          <w:rFonts w:ascii="Times New Roman" w:hAnsi="Times New Roman" w:cs="Times New Roman"/>
          <w:sz w:val="28"/>
          <w:szCs w:val="28"/>
          <w:lang w:val="en-US"/>
        </w:rPr>
        <w:t xml:space="preserve"> </w:t>
      </w:r>
      <w:proofErr w:type="spellStart"/>
      <w:r w:rsidRPr="00F7261C">
        <w:rPr>
          <w:rFonts w:ascii="Times New Roman" w:hAnsi="Times New Roman" w:cs="Times New Roman"/>
          <w:sz w:val="28"/>
          <w:szCs w:val="28"/>
          <w:lang w:val="en-US"/>
        </w:rPr>
        <w:t>erat</w:t>
      </w:r>
      <w:proofErr w:type="spellEnd"/>
      <w:r w:rsidRPr="004E7FDF">
        <w:rPr>
          <w:rFonts w:ascii="Times New Roman" w:hAnsi="Times New Roman" w:cs="Times New Roman"/>
          <w:sz w:val="28"/>
          <w:szCs w:val="28"/>
          <w:lang w:val="en-US"/>
        </w:rPr>
        <w:t>.</w:t>
      </w:r>
    </w:p>
    <w:p w:rsidR="004E7FDF" w:rsidRPr="00511323" w:rsidRDefault="004E7FDF" w:rsidP="00BB4DB2">
      <w:pPr>
        <w:jc w:val="both"/>
        <w:rPr>
          <w:rFonts w:ascii="Times New Roman" w:hAnsi="Times New Roman" w:cs="Times New Roman"/>
          <w:sz w:val="28"/>
          <w:szCs w:val="28"/>
          <w:lang w:val="en-US"/>
        </w:rPr>
      </w:pPr>
    </w:p>
    <w:p w:rsidR="004E7FDF" w:rsidRPr="00511323" w:rsidRDefault="004E7FDF" w:rsidP="00BB4DB2">
      <w:pPr>
        <w:jc w:val="both"/>
        <w:rPr>
          <w:rFonts w:ascii="Times New Roman" w:hAnsi="Times New Roman" w:cs="Times New Roman"/>
          <w:sz w:val="28"/>
          <w:szCs w:val="28"/>
          <w:lang w:val="en-US"/>
        </w:rPr>
      </w:pPr>
    </w:p>
    <w:p w:rsidR="004E7FDF" w:rsidRPr="00E331CA" w:rsidRDefault="004E7FDF" w:rsidP="004E7FDF">
      <w:pPr>
        <w:spacing w:after="0" w:line="240" w:lineRule="auto"/>
        <w:jc w:val="center"/>
        <w:rPr>
          <w:rFonts w:ascii="Times New Roman" w:hAnsi="Times New Roman" w:cs="Times New Roman"/>
          <w:sz w:val="24"/>
          <w:szCs w:val="24"/>
        </w:rPr>
      </w:pPr>
      <w:r w:rsidRPr="00E331CA">
        <w:rPr>
          <w:rFonts w:ascii="Times New Roman" w:hAnsi="Times New Roman" w:cs="Times New Roman"/>
          <w:sz w:val="24"/>
          <w:szCs w:val="24"/>
        </w:rPr>
        <w:t xml:space="preserve">ΤΙΣ ΑΠΑΝΤΗΣΕΙΣ ΕΠΙΜΕΛΗΘΗΚΕ Ο ΦΙΛΟΛΟΓΙΚΟΣ ΤΟΜΕΑΣ ΤΩΝ ΦΡΟΝΤΙΣΤΗΡΙΩΝ </w:t>
      </w:r>
      <w:r w:rsidRPr="00E331CA">
        <w:rPr>
          <w:rFonts w:ascii="Times New Roman" w:hAnsi="Times New Roman" w:cs="Times New Roman"/>
          <w:b/>
          <w:sz w:val="24"/>
          <w:szCs w:val="24"/>
        </w:rPr>
        <w:t>«ΟΜΟΚΕΝΤΡΟ» ΦΛΩΡΟΠΟΥΛΟΥ</w:t>
      </w:r>
    </w:p>
    <w:p w:rsidR="004E7FDF" w:rsidRPr="00E331CA" w:rsidRDefault="004E7FDF" w:rsidP="004E7FDF">
      <w:pPr>
        <w:spacing w:after="0" w:line="240" w:lineRule="auto"/>
        <w:jc w:val="center"/>
        <w:rPr>
          <w:rFonts w:ascii="Times New Roman" w:hAnsi="Times New Roman" w:cs="Times New Roman"/>
          <w:sz w:val="24"/>
          <w:szCs w:val="24"/>
        </w:rPr>
      </w:pPr>
    </w:p>
    <w:p w:rsidR="004E7FDF" w:rsidRPr="00E331CA" w:rsidRDefault="004E7FDF" w:rsidP="004E7FDF">
      <w:pPr>
        <w:spacing w:after="0" w:line="240" w:lineRule="auto"/>
        <w:jc w:val="center"/>
        <w:rPr>
          <w:rFonts w:ascii="Times New Roman" w:hAnsi="Times New Roman" w:cs="Times New Roman"/>
          <w:sz w:val="24"/>
          <w:szCs w:val="24"/>
        </w:rPr>
      </w:pPr>
      <w:r w:rsidRPr="00E331CA">
        <w:rPr>
          <w:rFonts w:ascii="Times New Roman" w:hAnsi="Times New Roman" w:cs="Times New Roman"/>
          <w:sz w:val="24"/>
          <w:szCs w:val="24"/>
        </w:rPr>
        <w:t>ΧΑΤΖΗΤΣΟΜΠΑΝΗ Μ. – ΧΟΝΔΡΟΥ Λ.</w:t>
      </w:r>
    </w:p>
    <w:p w:rsidR="004E7FDF" w:rsidRPr="004E7FDF" w:rsidRDefault="004E7FDF" w:rsidP="00BB4DB2">
      <w:pPr>
        <w:jc w:val="both"/>
        <w:rPr>
          <w:rFonts w:ascii="Times New Roman" w:hAnsi="Times New Roman" w:cs="Times New Roman"/>
          <w:sz w:val="28"/>
          <w:szCs w:val="28"/>
        </w:rPr>
      </w:pPr>
    </w:p>
    <w:sectPr w:rsidR="004E7FDF" w:rsidRPr="004E7FDF" w:rsidSect="00EA44C9">
      <w:headerReference w:type="default" r:id="rId6"/>
      <w:footerReference w:type="default" r:id="rId7"/>
      <w:pgSz w:w="11906" w:h="16838"/>
      <w:pgMar w:top="1440"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57" w:rsidRDefault="00247857" w:rsidP="00EA44C9">
      <w:pPr>
        <w:spacing w:after="0" w:line="240" w:lineRule="auto"/>
      </w:pPr>
      <w:r>
        <w:separator/>
      </w:r>
    </w:p>
  </w:endnote>
  <w:endnote w:type="continuationSeparator" w:id="0">
    <w:p w:rsidR="00247857" w:rsidRDefault="00247857" w:rsidP="00EA4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3782"/>
      <w:docPartObj>
        <w:docPartGallery w:val="Page Numbers (Bottom of Page)"/>
        <w:docPartUnique/>
      </w:docPartObj>
    </w:sdtPr>
    <w:sdtEndPr>
      <w:rPr>
        <w:rFonts w:ascii="Times New Roman" w:hAnsi="Times New Roman" w:cs="Times New Roman"/>
        <w:sz w:val="28"/>
        <w:szCs w:val="28"/>
      </w:rPr>
    </w:sdtEndPr>
    <w:sdtContent>
      <w:p w:rsidR="00B350ED" w:rsidRDefault="00B350ED">
        <w:pPr>
          <w:pStyle w:val="a4"/>
          <w:jc w:val="center"/>
        </w:pPr>
        <w:r w:rsidRPr="00EA44C9">
          <w:rPr>
            <w:rFonts w:ascii="Times New Roman" w:hAnsi="Times New Roman" w:cs="Times New Roman"/>
            <w:b/>
            <w:sz w:val="28"/>
            <w:szCs w:val="28"/>
          </w:rPr>
          <w:t>ΦΡΟΝΤΙΣΤΗΡΙΑ «ΟΜΟΚΕΝΤΡΟ» ΦΛΩΡΟΠΟΥΛΟΥ</w:t>
        </w:r>
      </w:p>
      <w:p w:rsidR="00B350ED" w:rsidRPr="00EA44C9" w:rsidRDefault="00D0098F">
        <w:pPr>
          <w:pStyle w:val="a4"/>
          <w:jc w:val="center"/>
          <w:rPr>
            <w:rFonts w:ascii="Times New Roman" w:hAnsi="Times New Roman" w:cs="Times New Roman"/>
            <w:sz w:val="28"/>
            <w:szCs w:val="28"/>
          </w:rPr>
        </w:pPr>
        <w:r w:rsidRPr="00EA44C9">
          <w:rPr>
            <w:rFonts w:ascii="Times New Roman" w:hAnsi="Times New Roman" w:cs="Times New Roman"/>
            <w:sz w:val="28"/>
            <w:szCs w:val="28"/>
          </w:rPr>
          <w:fldChar w:fldCharType="begin"/>
        </w:r>
        <w:r w:rsidR="00B350ED" w:rsidRPr="00EA44C9">
          <w:rPr>
            <w:rFonts w:ascii="Times New Roman" w:hAnsi="Times New Roman" w:cs="Times New Roman"/>
            <w:sz w:val="28"/>
            <w:szCs w:val="28"/>
          </w:rPr>
          <w:instrText xml:space="preserve"> PAGE   \* MERGEFORMAT </w:instrText>
        </w:r>
        <w:r w:rsidRPr="00EA44C9">
          <w:rPr>
            <w:rFonts w:ascii="Times New Roman" w:hAnsi="Times New Roman" w:cs="Times New Roman"/>
            <w:sz w:val="28"/>
            <w:szCs w:val="28"/>
          </w:rPr>
          <w:fldChar w:fldCharType="separate"/>
        </w:r>
        <w:r w:rsidR="00511323">
          <w:rPr>
            <w:rFonts w:ascii="Times New Roman" w:hAnsi="Times New Roman" w:cs="Times New Roman"/>
            <w:noProof/>
            <w:sz w:val="28"/>
            <w:szCs w:val="28"/>
          </w:rPr>
          <w:t>5</w:t>
        </w:r>
        <w:r w:rsidRPr="00EA44C9">
          <w:rPr>
            <w:rFonts w:ascii="Times New Roman" w:hAnsi="Times New Roman" w:cs="Times New Roman"/>
            <w:sz w:val="28"/>
            <w:szCs w:val="28"/>
          </w:rPr>
          <w:fldChar w:fldCharType="end"/>
        </w:r>
      </w:p>
    </w:sdtContent>
  </w:sdt>
  <w:p w:rsidR="00B350ED" w:rsidRDefault="00B350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57" w:rsidRDefault="00247857" w:rsidP="00EA44C9">
      <w:pPr>
        <w:spacing w:after="0" w:line="240" w:lineRule="auto"/>
      </w:pPr>
      <w:r>
        <w:separator/>
      </w:r>
    </w:p>
  </w:footnote>
  <w:footnote w:type="continuationSeparator" w:id="0">
    <w:p w:rsidR="00247857" w:rsidRDefault="00247857" w:rsidP="00EA4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0ED" w:rsidRPr="00EA44C9" w:rsidRDefault="00B350ED" w:rsidP="00EA44C9">
    <w:pPr>
      <w:pStyle w:val="a3"/>
      <w:jc w:val="center"/>
      <w:rPr>
        <w:rFonts w:ascii="Times New Roman" w:hAnsi="Times New Roman" w:cs="Times New Roman"/>
        <w:b/>
        <w:sz w:val="28"/>
        <w:szCs w:val="28"/>
      </w:rPr>
    </w:pPr>
    <w:r w:rsidRPr="00EA44C9">
      <w:rPr>
        <w:rFonts w:ascii="Times New Roman" w:hAnsi="Times New Roman" w:cs="Times New Roman"/>
        <w:b/>
        <w:sz w:val="28"/>
        <w:szCs w:val="28"/>
      </w:rPr>
      <w:t>ΘΕΜΑΤΑ ΚΑΙ ΑΠΑΝΤΗΣΕΙΣ ΕΠΑΝΑΛΗΠΤΙΚΩΝ</w:t>
    </w:r>
    <w:r w:rsidR="004E7FDF">
      <w:rPr>
        <w:rFonts w:ascii="Times New Roman" w:hAnsi="Times New Roman" w:cs="Times New Roman"/>
        <w:b/>
        <w:sz w:val="28"/>
        <w:szCs w:val="28"/>
      </w:rPr>
      <w:t xml:space="preserve"> ΠΑΝΕΛΛΑΔΙΚΩΝ </w:t>
    </w:r>
    <w:r w:rsidRPr="00EA44C9">
      <w:rPr>
        <w:rFonts w:ascii="Times New Roman" w:hAnsi="Times New Roman" w:cs="Times New Roman"/>
        <w:b/>
        <w:sz w:val="28"/>
        <w:szCs w:val="28"/>
      </w:rPr>
      <w:t xml:space="preserve"> ΕΞΕΤΑΣΕΩΝ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0B0C"/>
    <w:rsid w:val="000C70DA"/>
    <w:rsid w:val="00180B0C"/>
    <w:rsid w:val="00194877"/>
    <w:rsid w:val="001D7603"/>
    <w:rsid w:val="00247857"/>
    <w:rsid w:val="00443ADD"/>
    <w:rsid w:val="0046555D"/>
    <w:rsid w:val="004A2309"/>
    <w:rsid w:val="004E2954"/>
    <w:rsid w:val="004E7FDF"/>
    <w:rsid w:val="00511323"/>
    <w:rsid w:val="005432F5"/>
    <w:rsid w:val="005D66F9"/>
    <w:rsid w:val="006204B4"/>
    <w:rsid w:val="00655856"/>
    <w:rsid w:val="00794BCB"/>
    <w:rsid w:val="00907F17"/>
    <w:rsid w:val="00917C26"/>
    <w:rsid w:val="00926DAF"/>
    <w:rsid w:val="00A144A2"/>
    <w:rsid w:val="00B30840"/>
    <w:rsid w:val="00B350ED"/>
    <w:rsid w:val="00BB4DB2"/>
    <w:rsid w:val="00C100E5"/>
    <w:rsid w:val="00C53E8A"/>
    <w:rsid w:val="00C551FF"/>
    <w:rsid w:val="00D0098F"/>
    <w:rsid w:val="00D362E9"/>
    <w:rsid w:val="00DF65A2"/>
    <w:rsid w:val="00EA44C9"/>
    <w:rsid w:val="00F178A9"/>
    <w:rsid w:val="00F7261C"/>
    <w:rsid w:val="00F779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4C9"/>
    <w:pPr>
      <w:tabs>
        <w:tab w:val="center" w:pos="4153"/>
        <w:tab w:val="right" w:pos="8306"/>
      </w:tabs>
      <w:spacing w:after="0" w:line="240" w:lineRule="auto"/>
    </w:pPr>
  </w:style>
  <w:style w:type="character" w:customStyle="1" w:styleId="Char">
    <w:name w:val="Κεφαλίδα Char"/>
    <w:basedOn w:val="a0"/>
    <w:link w:val="a3"/>
    <w:uiPriority w:val="99"/>
    <w:semiHidden/>
    <w:rsid w:val="00EA44C9"/>
  </w:style>
  <w:style w:type="paragraph" w:styleId="a4">
    <w:name w:val="footer"/>
    <w:basedOn w:val="a"/>
    <w:link w:val="Char0"/>
    <w:uiPriority w:val="99"/>
    <w:unhideWhenUsed/>
    <w:rsid w:val="00EA44C9"/>
    <w:pPr>
      <w:tabs>
        <w:tab w:val="center" w:pos="4153"/>
        <w:tab w:val="right" w:pos="8306"/>
      </w:tabs>
      <w:spacing w:after="0" w:line="240" w:lineRule="auto"/>
    </w:pPr>
  </w:style>
  <w:style w:type="character" w:customStyle="1" w:styleId="Char0">
    <w:name w:val="Υποσέλιδο Char"/>
    <w:basedOn w:val="a0"/>
    <w:link w:val="a4"/>
    <w:uiPriority w:val="99"/>
    <w:rsid w:val="00EA44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1261</Words>
  <Characters>6813</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2014-07-02T11:25:00Z</dcterms:created>
  <dcterms:modified xsi:type="dcterms:W3CDTF">2014-07-18T06:18:00Z</dcterms:modified>
</cp:coreProperties>
</file>